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66762" w14:textId="4DD2E5E0" w:rsidR="00A338BF" w:rsidRDefault="001B75FD" w:rsidP="00CE6E6A">
      <w:pPr>
        <w:rPr>
          <w:spacing w:val="-2"/>
          <w:kern w:val="36"/>
          <w:sz w:val="41"/>
          <w:szCs w:val="41"/>
        </w:rPr>
      </w:pPr>
      <w:bookmarkStart w:id="0" w:name="_Toc121416269"/>
      <w:r w:rsidRPr="001B75FD">
        <w:rPr>
          <w:noProof/>
        </w:rPr>
        <w:drawing>
          <wp:anchor distT="0" distB="0" distL="114300" distR="114300" simplePos="0" relativeHeight="251666432" behindDoc="0" locked="0" layoutInCell="1" allowOverlap="1" wp14:anchorId="752967F1" wp14:editId="06B74473">
            <wp:simplePos x="0" y="0"/>
            <wp:positionH relativeFrom="margin">
              <wp:posOffset>4586605</wp:posOffset>
            </wp:positionH>
            <wp:positionV relativeFrom="margin">
              <wp:posOffset>-1905</wp:posOffset>
            </wp:positionV>
            <wp:extent cx="1179830" cy="156972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94" r="494"/>
                    <a:stretch/>
                  </pic:blipFill>
                  <pic:spPr>
                    <a:xfrm>
                      <a:off x="0" y="0"/>
                      <a:ext cx="1179830" cy="1569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1294FE4A" wp14:editId="3028BD3B">
            <wp:simplePos x="0" y="0"/>
            <wp:positionH relativeFrom="margin">
              <wp:align>left</wp:align>
            </wp:positionH>
            <wp:positionV relativeFrom="margin">
              <wp:align>top</wp:align>
            </wp:positionV>
            <wp:extent cx="1190625" cy="1033780"/>
            <wp:effectExtent l="0" t="0" r="317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1473" cy="1034516"/>
                    </a:xfrm>
                    <a:prstGeom prst="rect">
                      <a:avLst/>
                    </a:prstGeom>
                    <a:noFill/>
                  </pic:spPr>
                </pic:pic>
              </a:graphicData>
            </a:graphic>
            <wp14:sizeRelH relativeFrom="margin">
              <wp14:pctWidth>0</wp14:pctWidth>
            </wp14:sizeRelH>
            <wp14:sizeRelV relativeFrom="margin">
              <wp14:pctHeight>0</wp14:pctHeight>
            </wp14:sizeRelV>
          </wp:anchor>
        </w:drawing>
      </w:r>
      <w:bookmarkEnd w:id="0"/>
    </w:p>
    <w:p w14:paraId="6D78E76B" w14:textId="7828638C" w:rsidR="001F2B3A" w:rsidRDefault="00B03922" w:rsidP="00CE6E6A">
      <w:r>
        <w:rPr>
          <w:noProof/>
        </w:rPr>
        <mc:AlternateContent>
          <mc:Choice Requires="wps">
            <w:drawing>
              <wp:anchor distT="0" distB="0" distL="114300" distR="114300" simplePos="0" relativeHeight="251661312" behindDoc="0" locked="0" layoutInCell="1" allowOverlap="1" wp14:anchorId="137BB868" wp14:editId="75962196">
                <wp:simplePos x="0" y="0"/>
                <wp:positionH relativeFrom="margin">
                  <wp:posOffset>3810</wp:posOffset>
                </wp:positionH>
                <wp:positionV relativeFrom="margin">
                  <wp:posOffset>7754620</wp:posOffset>
                </wp:positionV>
                <wp:extent cx="1679575" cy="1137285"/>
                <wp:effectExtent l="0" t="0" r="0" b="0"/>
                <wp:wrapSquare wrapText="bothSides"/>
                <wp:docPr id="14" name="Zone de texte 14"/>
                <wp:cNvGraphicFramePr/>
                <a:graphic xmlns:a="http://schemas.openxmlformats.org/drawingml/2006/main">
                  <a:graphicData uri="http://schemas.microsoft.com/office/word/2010/wordprocessingShape">
                    <wps:wsp>
                      <wps:cNvSpPr txBox="1"/>
                      <wps:spPr>
                        <a:xfrm>
                          <a:off x="0" y="0"/>
                          <a:ext cx="1679575" cy="1137285"/>
                        </a:xfrm>
                        <a:prstGeom prst="rect">
                          <a:avLst/>
                        </a:prstGeom>
                        <a:noFill/>
                        <a:ln w="6350">
                          <a:noFill/>
                        </a:ln>
                      </wps:spPr>
                      <wps:txbx>
                        <w:txbxContent>
                          <w:p w14:paraId="21FE195E" w14:textId="2DCC6351" w:rsidR="00C46C69" w:rsidRPr="00C46C69" w:rsidRDefault="00C46C69" w:rsidP="00CE6E6A">
                            <w:r w:rsidRPr="00C46C69">
                              <w:t xml:space="preserve">Étudiantes : </w:t>
                            </w:r>
                          </w:p>
                          <w:p w14:paraId="3F78DDAD" w14:textId="78C28794" w:rsidR="00C46C69" w:rsidRPr="00C46C69" w:rsidRDefault="00C46C69" w:rsidP="00CE6E6A">
                            <w:r w:rsidRPr="00C46C69">
                              <w:t>Léa FOURNIER</w:t>
                            </w:r>
                          </w:p>
                          <w:p w14:paraId="59D8299B" w14:textId="733F6EB5" w:rsidR="00C46C69" w:rsidRPr="00C46C69" w:rsidRDefault="00C46C69" w:rsidP="00CE6E6A">
                            <w:r w:rsidRPr="00C46C69">
                              <w:t>Sarah GROS</w:t>
                            </w:r>
                          </w:p>
                        </w:txbxContent>
                      </wps:txbx>
                      <wps:bodyPr rot="0" spcFirstLastPara="0" vertOverflow="overflow" horzOverflow="overflow" vert="horz" wrap="square" lIns="91440" tIns="45720" rIns="9000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7BB868" id="_x0000_t202" coordsize="21600,21600" o:spt="202" path="m,l,21600r21600,l21600,xe">
                <v:stroke joinstyle="miter"/>
                <v:path gradientshapeok="t" o:connecttype="rect"/>
              </v:shapetype>
              <v:shape id="Zone de texte 14" o:spid="_x0000_s1026" type="#_x0000_t202" style="position:absolute;left:0;text-align:left;margin-left:.3pt;margin-top:610.6pt;width:132.25pt;height:89.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" filled="f" stroked="f" strokeweight=".5pt">
                <v:textbox style="mso-fit-shape-to-text:t" inset=",,2.5mm">
                  <w:txbxContent>
                    <w:p w14:paraId="21FE195E" w14:textId="2DCC6351" w:rsidR="00C46C69" w:rsidRPr="00C46C69" w:rsidRDefault="00C46C69" w:rsidP="00CE6E6A">
                      <w:r w:rsidRPr="00C46C69">
                        <w:t xml:space="preserve">Étudiantes : </w:t>
                      </w:r>
                    </w:p>
                    <w:p w14:paraId="3F78DDAD" w14:textId="78C28794" w:rsidR="00C46C69" w:rsidRPr="00C46C69" w:rsidRDefault="00C46C69" w:rsidP="00CE6E6A">
                      <w:r w:rsidRPr="00C46C69">
                        <w:t>Léa FOURNIER</w:t>
                      </w:r>
                    </w:p>
                    <w:p w14:paraId="59D8299B" w14:textId="733F6EB5" w:rsidR="00C46C69" w:rsidRPr="00C46C69" w:rsidRDefault="00C46C69" w:rsidP="00CE6E6A">
                      <w:r w:rsidRPr="00C46C69">
                        <w:t>Sarah GROS</w:t>
                      </w:r>
                    </w:p>
                  </w:txbxContent>
                </v:textbox>
                <w10:wrap type="square" anchorx="margin" anchory="margin"/>
              </v:shape>
            </w:pict>
          </mc:Fallback>
        </mc:AlternateContent>
      </w:r>
      <w:r w:rsidR="00C46C69">
        <w:rPr>
          <w:noProof/>
        </w:rPr>
        <mc:AlternateContent>
          <mc:Choice Requires="wps">
            <w:drawing>
              <wp:anchor distT="0" distB="0" distL="114300" distR="114300" simplePos="0" relativeHeight="251663360" behindDoc="0" locked="0" layoutInCell="1" allowOverlap="1" wp14:anchorId="0DB949A4" wp14:editId="2702A947">
                <wp:simplePos x="0" y="0"/>
                <wp:positionH relativeFrom="margin">
                  <wp:posOffset>4171315</wp:posOffset>
                </wp:positionH>
                <wp:positionV relativeFrom="margin">
                  <wp:posOffset>8074025</wp:posOffset>
                </wp:positionV>
                <wp:extent cx="1593850" cy="81851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1593850" cy="818515"/>
                        </a:xfrm>
                        <a:prstGeom prst="rect">
                          <a:avLst/>
                        </a:prstGeom>
                        <a:noFill/>
                        <a:ln w="6350">
                          <a:noFill/>
                        </a:ln>
                      </wps:spPr>
                      <wps:txbx>
                        <w:txbxContent>
                          <w:p w14:paraId="0F472A87" w14:textId="22A18BCD" w:rsidR="00C46C69" w:rsidRPr="00C46C69" w:rsidRDefault="00C46C69" w:rsidP="00CE6E6A">
                            <w:r w:rsidRPr="00C46C69">
                              <w:t xml:space="preserve">Tuteur école : </w:t>
                            </w:r>
                          </w:p>
                          <w:p w14:paraId="38197251" w14:textId="34C1F230" w:rsidR="00C46C69" w:rsidRPr="00C46C69" w:rsidRDefault="00C46C69" w:rsidP="00CE6E6A">
                            <w:r w:rsidRPr="00C46C69">
                              <w:t>Nicolas SINGER</w:t>
                            </w:r>
                          </w:p>
                        </w:txbxContent>
                      </wps:txbx>
                      <wps:bodyPr rot="0" spcFirstLastPara="0" vertOverflow="overflow" horzOverflow="overflow" vert="horz" wrap="square" lIns="9144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49A4" id="Zone de texte 15" o:spid="_x0000_s1027" type="#_x0000_t202" style="position:absolute;left:0;text-align:left;margin-left:328.45pt;margin-top:635.75pt;width:125.5pt;height:64.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" filled="f" stroked="f" strokeweight=".5pt">
                <v:textbox inset=",,2.5mm">
                  <w:txbxContent>
                    <w:p w14:paraId="0F472A87" w14:textId="22A18BCD" w:rsidR="00C46C69" w:rsidRPr="00C46C69" w:rsidRDefault="00C46C69" w:rsidP="00CE6E6A">
                      <w:r w:rsidRPr="00C46C69">
                        <w:t xml:space="preserve">Tuteur école : </w:t>
                      </w:r>
                    </w:p>
                    <w:p w14:paraId="38197251" w14:textId="34C1F230" w:rsidR="00C46C69" w:rsidRPr="00C46C69" w:rsidRDefault="00C46C69" w:rsidP="00CE6E6A">
                      <w:r w:rsidRPr="00C46C69">
                        <w:t>Nicolas SINGER</w:t>
                      </w:r>
                    </w:p>
                  </w:txbxContent>
                </v:textbox>
                <w10:wrap type="square" anchorx="margin" anchory="margin"/>
              </v:shape>
            </w:pict>
          </mc:Fallback>
        </mc:AlternateContent>
      </w:r>
      <w:r w:rsidR="00A338BF">
        <w:rPr>
          <w:noProof/>
        </w:rPr>
        <mc:AlternateContent>
          <mc:Choice Requires="wps">
            <w:drawing>
              <wp:anchor distT="0" distB="0" distL="114300" distR="114300" simplePos="0" relativeHeight="251659264" behindDoc="0" locked="0" layoutInCell="1" allowOverlap="1" wp14:anchorId="3CC9F739" wp14:editId="569FB04F">
                <wp:simplePos x="0" y="0"/>
                <wp:positionH relativeFrom="margin">
                  <wp:align>center</wp:align>
                </wp:positionH>
                <wp:positionV relativeFrom="margin">
                  <wp:align>center</wp:align>
                </wp:positionV>
                <wp:extent cx="5113655" cy="1466850"/>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113655" cy="1466850"/>
                        </a:xfrm>
                        <a:prstGeom prst="rect">
                          <a:avLst/>
                        </a:prstGeom>
                        <a:noFill/>
                        <a:ln w="6350">
                          <a:noFill/>
                        </a:ln>
                      </wps:spPr>
                      <wps:txbx>
                        <w:txbxContent>
                          <w:p w14:paraId="05772D31" w14:textId="11547594" w:rsidR="00A338BF" w:rsidRPr="00CE6E6A" w:rsidRDefault="00C46C69" w:rsidP="00CE6E6A">
                            <w:pPr>
                              <w:jc w:val="center"/>
                              <w:rPr>
                                <w:sz w:val="40"/>
                                <w:szCs w:val="40"/>
                              </w:rPr>
                            </w:pPr>
                            <w:r w:rsidRPr="00CE6E6A">
                              <w:rPr>
                                <w:sz w:val="40"/>
                                <w:szCs w:val="40"/>
                              </w:rPr>
                              <w:t>Dem@ter</w:t>
                            </w:r>
                          </w:p>
                          <w:p w14:paraId="080C95A9" w14:textId="103D0687" w:rsidR="00C46C69" w:rsidRDefault="00C46C69" w:rsidP="00CE6E6A">
                            <w:pPr>
                              <w:jc w:val="center"/>
                              <w:rPr>
                                <w:sz w:val="40"/>
                                <w:szCs w:val="40"/>
                              </w:rPr>
                            </w:pPr>
                            <w:r w:rsidRPr="00CE6E6A">
                              <w:rPr>
                                <w:sz w:val="40"/>
                                <w:szCs w:val="40"/>
                              </w:rPr>
                              <w:t>Projet d’innovation</w:t>
                            </w:r>
                          </w:p>
                          <w:p w14:paraId="225839C1" w14:textId="77777777" w:rsidR="00CE6E6A" w:rsidRPr="00361B75" w:rsidRDefault="00CE6E6A" w:rsidP="00CE6E6A">
                            <w:pPr>
                              <w:jc w:val="center"/>
                              <w:rPr>
                                <w:rFonts w:ascii="Times New Roman" w:hAnsi="Times New Roman" w:cs="Times New Roman"/>
                                <w:color w:val="404040" w:themeColor="text1" w:themeTint="BF"/>
                              </w:rPr>
                            </w:pPr>
                            <w:r>
                              <w:rPr>
                                <w:rFonts w:ascii="Times New Roman" w:hAnsi="Times New Roman" w:cs="Times New Roman"/>
                              </w:rPr>
                              <w:t>0</w:t>
                            </w:r>
                            <w:r w:rsidRPr="00361B75">
                              <w:rPr>
                                <w:rFonts w:ascii="Times New Roman" w:hAnsi="Times New Roman" w:cs="Times New Roman"/>
                              </w:rPr>
                              <w:t>4/</w:t>
                            </w:r>
                            <w:r>
                              <w:rPr>
                                <w:rFonts w:ascii="Times New Roman" w:hAnsi="Times New Roman" w:cs="Times New Roman"/>
                              </w:rPr>
                              <w:t>10</w:t>
                            </w:r>
                            <w:r w:rsidRPr="00361B75">
                              <w:rPr>
                                <w:rFonts w:ascii="Times New Roman" w:hAnsi="Times New Roman" w:cs="Times New Roman"/>
                              </w:rPr>
                              <w:t>/</w:t>
                            </w:r>
                            <w:r>
                              <w:rPr>
                                <w:rFonts w:ascii="Times New Roman" w:hAnsi="Times New Roman" w:cs="Times New Roman"/>
                              </w:rPr>
                              <w:t>22</w:t>
                            </w:r>
                            <w:r w:rsidRPr="00361B75">
                              <w:rPr>
                                <w:rFonts w:ascii="Times New Roman" w:hAnsi="Times New Roman" w:cs="Times New Roman"/>
                              </w:rPr>
                              <w:t xml:space="preserve"> - </w:t>
                            </w:r>
                            <w:r>
                              <w:rPr>
                                <w:rFonts w:ascii="Times New Roman" w:hAnsi="Times New Roman" w:cs="Times New Roman"/>
                              </w:rPr>
                              <w:t>11</w:t>
                            </w:r>
                            <w:r w:rsidRPr="00361B75">
                              <w:rPr>
                                <w:rFonts w:ascii="Times New Roman" w:hAnsi="Times New Roman" w:cs="Times New Roman"/>
                              </w:rPr>
                              <w:t>/12/</w:t>
                            </w:r>
                            <w:r>
                              <w:rPr>
                                <w:rFonts w:ascii="Times New Roman" w:hAnsi="Times New Roman" w:cs="Times New Roman"/>
                              </w:rPr>
                              <w:t>22</w:t>
                            </w:r>
                          </w:p>
                          <w:p w14:paraId="10302716" w14:textId="77777777" w:rsidR="00CE6E6A" w:rsidRPr="00CE6E6A" w:rsidRDefault="00CE6E6A" w:rsidP="00CE6E6A">
                            <w:pPr>
                              <w:jc w:val="center"/>
                              <w:rPr>
                                <w:sz w:val="40"/>
                                <w:szCs w:val="40"/>
                              </w:rPr>
                            </w:pPr>
                          </w:p>
                        </w:txbxContent>
                      </wps:txbx>
                      <wps:bodyPr rot="0" spcFirstLastPara="0" vertOverflow="overflow" horzOverflow="overflow" vert="horz" wrap="square" lIns="91440" tIns="45720" rIns="90000" bIns="45720" numCol="1" spcCol="0" rtlCol="0" fromWordArt="0" anchor="t" anchorCtr="0" forceAA="0" compatLnSpc="1">
                        <a:prstTxWarp prst="textNoShape">
                          <a:avLst/>
                        </a:prstTxWarp>
                        <a:noAutofit/>
                      </wps:bodyPr>
                    </wps:wsp>
                  </a:graphicData>
                </a:graphic>
              </wp:anchor>
            </w:drawing>
          </mc:Choice>
          <mc:Fallback>
            <w:pict>
              <v:shape w14:anchorId="3CC9F739" id="Zone de texte 13" o:spid="_x0000_s1028" type="#_x0000_t202" style="position:absolute;left:0;text-align:left;margin-left:0;margin-top:0;width:402.65pt;height:115.5pt;z-index:251659264;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" filled="f" stroked="f" strokeweight=".5pt">
                <v:textbox inset=",,2.5mm">
                  <w:txbxContent>
                    <w:p w14:paraId="05772D31" w14:textId="11547594" w:rsidR="00A338BF" w:rsidRPr="00CE6E6A" w:rsidRDefault="00C46C69" w:rsidP="00CE6E6A">
                      <w:pPr>
                        <w:jc w:val="center"/>
                        <w:rPr>
                          <w:sz w:val="40"/>
                          <w:szCs w:val="40"/>
                        </w:rPr>
                      </w:pPr>
                      <w:r w:rsidRPr="00CE6E6A">
                        <w:rPr>
                          <w:sz w:val="40"/>
                          <w:szCs w:val="40"/>
                        </w:rPr>
                        <w:t>Dem@ter</w:t>
                      </w:r>
                    </w:p>
                    <w:p w14:paraId="080C95A9" w14:textId="103D0687" w:rsidR="00C46C69" w:rsidRDefault="00C46C69" w:rsidP="00CE6E6A">
                      <w:pPr>
                        <w:jc w:val="center"/>
                        <w:rPr>
                          <w:sz w:val="40"/>
                          <w:szCs w:val="40"/>
                        </w:rPr>
                      </w:pPr>
                      <w:r w:rsidRPr="00CE6E6A">
                        <w:rPr>
                          <w:sz w:val="40"/>
                          <w:szCs w:val="40"/>
                        </w:rPr>
                        <w:t>Projet d’innovation</w:t>
                      </w:r>
                    </w:p>
                    <w:p w14:paraId="225839C1" w14:textId="77777777" w:rsidR="00CE6E6A" w:rsidRPr="00361B75" w:rsidRDefault="00CE6E6A" w:rsidP="00CE6E6A">
                      <w:pPr>
                        <w:jc w:val="center"/>
                        <w:rPr>
                          <w:rFonts w:ascii="Times New Roman" w:hAnsi="Times New Roman" w:cs="Times New Roman"/>
                          <w:color w:val="404040" w:themeColor="text1" w:themeTint="BF"/>
                        </w:rPr>
                      </w:pPr>
                      <w:r>
                        <w:rPr>
                          <w:rFonts w:ascii="Times New Roman" w:hAnsi="Times New Roman" w:cs="Times New Roman"/>
                        </w:rPr>
                        <w:t>0</w:t>
                      </w:r>
                      <w:r w:rsidRPr="00361B75">
                        <w:rPr>
                          <w:rFonts w:ascii="Times New Roman" w:hAnsi="Times New Roman" w:cs="Times New Roman"/>
                        </w:rPr>
                        <w:t>4/</w:t>
                      </w:r>
                      <w:r>
                        <w:rPr>
                          <w:rFonts w:ascii="Times New Roman" w:hAnsi="Times New Roman" w:cs="Times New Roman"/>
                        </w:rPr>
                        <w:t>10</w:t>
                      </w:r>
                      <w:r w:rsidRPr="00361B75">
                        <w:rPr>
                          <w:rFonts w:ascii="Times New Roman" w:hAnsi="Times New Roman" w:cs="Times New Roman"/>
                        </w:rPr>
                        <w:t>/</w:t>
                      </w:r>
                      <w:r>
                        <w:rPr>
                          <w:rFonts w:ascii="Times New Roman" w:hAnsi="Times New Roman" w:cs="Times New Roman"/>
                        </w:rPr>
                        <w:t>22</w:t>
                      </w:r>
                      <w:r w:rsidRPr="00361B75">
                        <w:rPr>
                          <w:rFonts w:ascii="Times New Roman" w:hAnsi="Times New Roman" w:cs="Times New Roman"/>
                        </w:rPr>
                        <w:t xml:space="preserve"> - </w:t>
                      </w:r>
                      <w:r>
                        <w:rPr>
                          <w:rFonts w:ascii="Times New Roman" w:hAnsi="Times New Roman" w:cs="Times New Roman"/>
                        </w:rPr>
                        <w:t>11</w:t>
                      </w:r>
                      <w:r w:rsidRPr="00361B75">
                        <w:rPr>
                          <w:rFonts w:ascii="Times New Roman" w:hAnsi="Times New Roman" w:cs="Times New Roman"/>
                        </w:rPr>
                        <w:t>/12/</w:t>
                      </w:r>
                      <w:r>
                        <w:rPr>
                          <w:rFonts w:ascii="Times New Roman" w:hAnsi="Times New Roman" w:cs="Times New Roman"/>
                        </w:rPr>
                        <w:t>22</w:t>
                      </w:r>
                    </w:p>
                    <w:p w14:paraId="10302716" w14:textId="77777777" w:rsidR="00CE6E6A" w:rsidRPr="00CE6E6A" w:rsidRDefault="00CE6E6A" w:rsidP="00CE6E6A">
                      <w:pPr>
                        <w:jc w:val="center"/>
                        <w:rPr>
                          <w:sz w:val="40"/>
                          <w:szCs w:val="40"/>
                        </w:rPr>
                      </w:pPr>
                    </w:p>
                  </w:txbxContent>
                </v:textbox>
                <w10:wrap type="square" anchorx="margin" anchory="margin"/>
              </v:shape>
            </w:pict>
          </mc:Fallback>
        </mc:AlternateContent>
      </w:r>
      <w:r w:rsidR="00A338BF">
        <w:br w:type="page"/>
      </w:r>
    </w:p>
    <w:p w14:paraId="7F59C89B" w14:textId="60199C7F" w:rsidR="001F2B3A" w:rsidRDefault="001F2B3A" w:rsidP="00EA38AC">
      <w:pPr>
        <w:pStyle w:val="Titre1"/>
        <w:numPr>
          <w:ilvl w:val="0"/>
          <w:numId w:val="0"/>
        </w:numPr>
        <w:jc w:val="center"/>
      </w:pPr>
      <w:bookmarkStart w:id="1" w:name="_Toc121690298"/>
      <w:r>
        <w:lastRenderedPageBreak/>
        <w:t>Résumé</w:t>
      </w:r>
      <w:bookmarkEnd w:id="1"/>
    </w:p>
    <w:p w14:paraId="558A0CA0" w14:textId="4DF4CA5D" w:rsidR="00C64B10" w:rsidRDefault="00AA2FCB" w:rsidP="00AA2FCB">
      <w:r>
        <w:t xml:space="preserve">Le projet Dem@ter </w:t>
      </w:r>
      <w:r w:rsidR="00C64B10">
        <w:t>dont le chef de file est l’INUC est un dispositif visant la création d’un centre de ressources pédagogiques</w:t>
      </w:r>
      <w:r w:rsidR="00EA38AC">
        <w:t>,</w:t>
      </w:r>
      <w:r w:rsidR="00C64B10">
        <w:t xml:space="preserve"> dont l’objectif premier est de former les enseignants dans le domaine du numérique en santé par le biais d’une formation en ligne. Notre travail sur ce projet a été dans un premier temps, d’analyser l’existant. Puis la création d’un référentiel de compétences. Et enfin, débuter la segmentation des cours en micro-contenu.</w:t>
      </w:r>
    </w:p>
    <w:p w14:paraId="5C985413" w14:textId="77777777" w:rsidR="001F2B3A" w:rsidRDefault="001F2B3A" w:rsidP="00EA38AC">
      <w:pPr>
        <w:pStyle w:val="Titre1"/>
        <w:numPr>
          <w:ilvl w:val="0"/>
          <w:numId w:val="0"/>
        </w:numPr>
        <w:jc w:val="center"/>
      </w:pPr>
      <w:bookmarkStart w:id="2" w:name="_Toc121690299"/>
      <w:r>
        <w:t>Mot clé</w:t>
      </w:r>
      <w:bookmarkEnd w:id="2"/>
    </w:p>
    <w:p w14:paraId="33D20ACC" w14:textId="0904E9E1" w:rsidR="00A338BF" w:rsidRDefault="001F2B3A" w:rsidP="00CE6E6A">
      <w:r>
        <w:t xml:space="preserve">Dem@ter, </w:t>
      </w:r>
      <w:r w:rsidRPr="007D402D">
        <w:t>for</w:t>
      </w:r>
      <w:r>
        <w:t>m</w:t>
      </w:r>
      <w:r w:rsidRPr="007D402D">
        <w:t>ations de spécialistes</w:t>
      </w:r>
      <w:r>
        <w:t>, t</w:t>
      </w:r>
      <w:r w:rsidRPr="007D402D">
        <w:t>ransformation num</w:t>
      </w:r>
      <w:r>
        <w:t>ér</w:t>
      </w:r>
      <w:r w:rsidRPr="007D402D">
        <w:t>ique</w:t>
      </w:r>
      <w:r>
        <w:t>, système de santé, e-santé, numérique, santé, numérique en santé, e-learning, e-formation</w:t>
      </w:r>
      <w:r w:rsidR="005E2CEA">
        <w:t>.</w:t>
      </w:r>
      <w:r>
        <w:br w:type="page"/>
      </w:r>
    </w:p>
    <w:bookmarkStart w:id="3" w:name="_Toc121580717" w:displacedByCustomXml="next"/>
    <w:bookmarkStart w:id="4" w:name="_Toc121579330" w:displacedByCustomXml="next"/>
    <w:sdt>
      <w:sdtPr>
        <w:rPr>
          <w:rFonts w:asciiTheme="minorHAnsi" w:hAnsiTheme="minorHAnsi" w:cstheme="minorHAnsi"/>
          <w:b/>
          <w:bCs/>
          <w:i/>
          <w:iCs/>
          <w:sz w:val="41"/>
          <w:szCs w:val="41"/>
        </w:rPr>
        <w:id w:val="1011036079"/>
        <w:docPartObj>
          <w:docPartGallery w:val="Table of Contents"/>
          <w:docPartUnique/>
        </w:docPartObj>
      </w:sdtPr>
      <w:sdtEndPr>
        <w:rPr>
          <w:noProof/>
          <w:sz w:val="24"/>
          <w:szCs w:val="24"/>
        </w:rPr>
      </w:sdtEndPr>
      <w:sdtContent>
        <w:p w14:paraId="208D356A" w14:textId="4A4EDEAC" w:rsidR="00E5359C" w:rsidRPr="005738F9" w:rsidRDefault="00E5359C" w:rsidP="005738F9">
          <w:pPr>
            <w:rPr>
              <w:sz w:val="41"/>
              <w:szCs w:val="41"/>
            </w:rPr>
          </w:pPr>
          <w:r w:rsidRPr="005738F9">
            <w:rPr>
              <w:sz w:val="41"/>
              <w:szCs w:val="41"/>
            </w:rPr>
            <w:t>Table des matières</w:t>
          </w:r>
          <w:bookmarkEnd w:id="4"/>
          <w:bookmarkEnd w:id="3"/>
        </w:p>
        <w:p w14:paraId="49B07962" w14:textId="1903663F" w:rsidR="00C03460" w:rsidRDefault="00E5359C">
          <w:pPr>
            <w:pStyle w:val="TM1"/>
            <w:tabs>
              <w:tab w:val="right" w:leader="dot" w:pos="9062"/>
            </w:tabs>
            <w:rPr>
              <w:rFonts w:eastAsiaTheme="minorEastAsia" w:cstheme="minorBidi"/>
              <w:b w:val="0"/>
              <w:bCs w:val="0"/>
              <w:i w:val="0"/>
              <w:iCs w:val="0"/>
              <w:noProof/>
              <w:color w:val="auto"/>
              <w:spacing w:val="0"/>
            </w:rPr>
          </w:pPr>
          <w:r>
            <w:rPr>
              <w:b w:val="0"/>
              <w:bCs w:val="0"/>
            </w:rPr>
            <w:fldChar w:fldCharType="begin"/>
          </w:r>
          <w:r>
            <w:instrText>TOC \o "1-3" \h \z \u</w:instrText>
          </w:r>
          <w:r>
            <w:rPr>
              <w:b w:val="0"/>
              <w:bCs w:val="0"/>
            </w:rPr>
            <w:fldChar w:fldCharType="separate"/>
          </w:r>
          <w:hyperlink w:anchor="_Toc121690298" w:history="1">
            <w:r w:rsidR="00C03460" w:rsidRPr="001F21A9">
              <w:rPr>
                <w:rStyle w:val="Lienhypertexte"/>
                <w:noProof/>
              </w:rPr>
              <w:t>Résumé</w:t>
            </w:r>
            <w:r w:rsidR="00C03460">
              <w:rPr>
                <w:noProof/>
                <w:webHidden/>
              </w:rPr>
              <w:tab/>
            </w:r>
            <w:r w:rsidR="00C03460">
              <w:rPr>
                <w:noProof/>
                <w:webHidden/>
              </w:rPr>
              <w:fldChar w:fldCharType="begin"/>
            </w:r>
            <w:r w:rsidR="00C03460">
              <w:rPr>
                <w:noProof/>
                <w:webHidden/>
              </w:rPr>
              <w:instrText xml:space="preserve"> PAGEREF _Toc121690298 \h </w:instrText>
            </w:r>
            <w:r w:rsidR="00C03460">
              <w:rPr>
                <w:noProof/>
                <w:webHidden/>
              </w:rPr>
            </w:r>
            <w:r w:rsidR="00C03460">
              <w:rPr>
                <w:noProof/>
                <w:webHidden/>
              </w:rPr>
              <w:fldChar w:fldCharType="separate"/>
            </w:r>
            <w:r w:rsidR="00C03460">
              <w:rPr>
                <w:noProof/>
                <w:webHidden/>
              </w:rPr>
              <w:t>1</w:t>
            </w:r>
            <w:r w:rsidR="00C03460">
              <w:rPr>
                <w:noProof/>
                <w:webHidden/>
              </w:rPr>
              <w:fldChar w:fldCharType="end"/>
            </w:r>
          </w:hyperlink>
        </w:p>
        <w:p w14:paraId="122D815E" w14:textId="7C0C64BB"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299" w:history="1">
            <w:r w:rsidR="00C03460" w:rsidRPr="001F21A9">
              <w:rPr>
                <w:rStyle w:val="Lienhypertexte"/>
                <w:noProof/>
              </w:rPr>
              <w:t>Mot clé</w:t>
            </w:r>
            <w:r w:rsidR="00C03460">
              <w:rPr>
                <w:noProof/>
                <w:webHidden/>
              </w:rPr>
              <w:tab/>
            </w:r>
            <w:r w:rsidR="00C03460">
              <w:rPr>
                <w:noProof/>
                <w:webHidden/>
              </w:rPr>
              <w:fldChar w:fldCharType="begin"/>
            </w:r>
            <w:r w:rsidR="00C03460">
              <w:rPr>
                <w:noProof/>
                <w:webHidden/>
              </w:rPr>
              <w:instrText xml:space="preserve"> PAGEREF _Toc121690299 \h </w:instrText>
            </w:r>
            <w:r w:rsidR="00C03460">
              <w:rPr>
                <w:noProof/>
                <w:webHidden/>
              </w:rPr>
            </w:r>
            <w:r w:rsidR="00C03460">
              <w:rPr>
                <w:noProof/>
                <w:webHidden/>
              </w:rPr>
              <w:fldChar w:fldCharType="separate"/>
            </w:r>
            <w:r w:rsidR="00C03460">
              <w:rPr>
                <w:noProof/>
                <w:webHidden/>
              </w:rPr>
              <w:t>1</w:t>
            </w:r>
            <w:r w:rsidR="00C03460">
              <w:rPr>
                <w:noProof/>
                <w:webHidden/>
              </w:rPr>
              <w:fldChar w:fldCharType="end"/>
            </w:r>
          </w:hyperlink>
        </w:p>
        <w:p w14:paraId="76C8B8AE" w14:textId="33FC2A09"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300" w:history="1">
            <w:r w:rsidR="00C03460" w:rsidRPr="001F21A9">
              <w:rPr>
                <w:rStyle w:val="Lienhypertexte"/>
                <w:noProof/>
              </w:rPr>
              <w:t>Glossaire</w:t>
            </w:r>
            <w:r w:rsidR="00C03460">
              <w:rPr>
                <w:noProof/>
                <w:webHidden/>
              </w:rPr>
              <w:tab/>
            </w:r>
            <w:r w:rsidR="00C03460">
              <w:rPr>
                <w:noProof/>
                <w:webHidden/>
              </w:rPr>
              <w:fldChar w:fldCharType="begin"/>
            </w:r>
            <w:r w:rsidR="00C03460">
              <w:rPr>
                <w:noProof/>
                <w:webHidden/>
              </w:rPr>
              <w:instrText xml:space="preserve"> PAGEREF _Toc121690300 \h </w:instrText>
            </w:r>
            <w:r w:rsidR="00C03460">
              <w:rPr>
                <w:noProof/>
                <w:webHidden/>
              </w:rPr>
            </w:r>
            <w:r w:rsidR="00C03460">
              <w:rPr>
                <w:noProof/>
                <w:webHidden/>
              </w:rPr>
              <w:fldChar w:fldCharType="separate"/>
            </w:r>
            <w:r w:rsidR="00C03460">
              <w:rPr>
                <w:noProof/>
                <w:webHidden/>
              </w:rPr>
              <w:t>4</w:t>
            </w:r>
            <w:r w:rsidR="00C03460">
              <w:rPr>
                <w:noProof/>
                <w:webHidden/>
              </w:rPr>
              <w:fldChar w:fldCharType="end"/>
            </w:r>
          </w:hyperlink>
        </w:p>
        <w:p w14:paraId="0D61DAA2" w14:textId="5D06F921"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301" w:history="1">
            <w:r w:rsidR="00C03460" w:rsidRPr="001F21A9">
              <w:rPr>
                <w:rStyle w:val="Lienhypertexte"/>
                <w:noProof/>
              </w:rPr>
              <w:t>Introduction</w:t>
            </w:r>
            <w:r w:rsidR="00C03460">
              <w:rPr>
                <w:noProof/>
                <w:webHidden/>
              </w:rPr>
              <w:tab/>
            </w:r>
            <w:r w:rsidR="00C03460">
              <w:rPr>
                <w:noProof/>
                <w:webHidden/>
              </w:rPr>
              <w:fldChar w:fldCharType="begin"/>
            </w:r>
            <w:r w:rsidR="00C03460">
              <w:rPr>
                <w:noProof/>
                <w:webHidden/>
              </w:rPr>
              <w:instrText xml:space="preserve"> PAGEREF _Toc121690301 \h </w:instrText>
            </w:r>
            <w:r w:rsidR="00C03460">
              <w:rPr>
                <w:noProof/>
                <w:webHidden/>
              </w:rPr>
            </w:r>
            <w:r w:rsidR="00C03460">
              <w:rPr>
                <w:noProof/>
                <w:webHidden/>
              </w:rPr>
              <w:fldChar w:fldCharType="separate"/>
            </w:r>
            <w:r w:rsidR="00C03460">
              <w:rPr>
                <w:noProof/>
                <w:webHidden/>
              </w:rPr>
              <w:t>5</w:t>
            </w:r>
            <w:r w:rsidR="00C03460">
              <w:rPr>
                <w:noProof/>
                <w:webHidden/>
              </w:rPr>
              <w:fldChar w:fldCharType="end"/>
            </w:r>
          </w:hyperlink>
        </w:p>
        <w:p w14:paraId="7E0D3038" w14:textId="0EF3B595" w:rsidR="00C03460" w:rsidRDefault="00000000">
          <w:pPr>
            <w:pStyle w:val="TM1"/>
            <w:tabs>
              <w:tab w:val="left" w:pos="480"/>
              <w:tab w:val="right" w:leader="dot" w:pos="9062"/>
            </w:tabs>
            <w:rPr>
              <w:rFonts w:eastAsiaTheme="minorEastAsia" w:cstheme="minorBidi"/>
              <w:b w:val="0"/>
              <w:bCs w:val="0"/>
              <w:i w:val="0"/>
              <w:iCs w:val="0"/>
              <w:noProof/>
              <w:color w:val="auto"/>
              <w:spacing w:val="0"/>
            </w:rPr>
          </w:pPr>
          <w:hyperlink w:anchor="_Toc121690302" w:history="1">
            <w:r w:rsidR="00C03460" w:rsidRPr="001F21A9">
              <w:rPr>
                <w:rStyle w:val="Lienhypertexte"/>
                <w:noProof/>
              </w:rPr>
              <w:t>I.</w:t>
            </w:r>
            <w:r w:rsidR="00C03460">
              <w:rPr>
                <w:rFonts w:eastAsiaTheme="minorEastAsia" w:cstheme="minorBidi"/>
                <w:b w:val="0"/>
                <w:bCs w:val="0"/>
                <w:i w:val="0"/>
                <w:iCs w:val="0"/>
                <w:noProof/>
                <w:color w:val="auto"/>
                <w:spacing w:val="0"/>
              </w:rPr>
              <w:tab/>
            </w:r>
            <w:r w:rsidR="00C03460" w:rsidRPr="001F21A9">
              <w:rPr>
                <w:rStyle w:val="Lienhypertexte"/>
                <w:noProof/>
              </w:rPr>
              <w:t>Contexte du projet Dem@ter</w:t>
            </w:r>
            <w:r w:rsidR="00C03460">
              <w:rPr>
                <w:noProof/>
                <w:webHidden/>
              </w:rPr>
              <w:tab/>
            </w:r>
            <w:r w:rsidR="00C03460">
              <w:rPr>
                <w:noProof/>
                <w:webHidden/>
              </w:rPr>
              <w:fldChar w:fldCharType="begin"/>
            </w:r>
            <w:r w:rsidR="00C03460">
              <w:rPr>
                <w:noProof/>
                <w:webHidden/>
              </w:rPr>
              <w:instrText xml:space="preserve"> PAGEREF _Toc121690302 \h </w:instrText>
            </w:r>
            <w:r w:rsidR="00C03460">
              <w:rPr>
                <w:noProof/>
                <w:webHidden/>
              </w:rPr>
            </w:r>
            <w:r w:rsidR="00C03460">
              <w:rPr>
                <w:noProof/>
                <w:webHidden/>
              </w:rPr>
              <w:fldChar w:fldCharType="separate"/>
            </w:r>
            <w:r w:rsidR="00C03460">
              <w:rPr>
                <w:noProof/>
                <w:webHidden/>
              </w:rPr>
              <w:t>6</w:t>
            </w:r>
            <w:r w:rsidR="00C03460">
              <w:rPr>
                <w:noProof/>
                <w:webHidden/>
              </w:rPr>
              <w:fldChar w:fldCharType="end"/>
            </w:r>
          </w:hyperlink>
        </w:p>
        <w:p w14:paraId="5AFFDD76" w14:textId="61B61363"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03" w:history="1">
            <w:r w:rsidR="00C03460" w:rsidRPr="001F21A9">
              <w:rPr>
                <w:rStyle w:val="Lienhypertexte"/>
                <w:noProof/>
              </w:rPr>
              <w:t>1.</w:t>
            </w:r>
            <w:r w:rsidR="00C03460">
              <w:rPr>
                <w:rFonts w:eastAsiaTheme="minorEastAsia" w:cstheme="minorBidi"/>
                <w:b w:val="0"/>
                <w:bCs w:val="0"/>
                <w:noProof/>
                <w:color w:val="auto"/>
                <w:spacing w:val="0"/>
                <w:sz w:val="24"/>
                <w:szCs w:val="24"/>
              </w:rPr>
              <w:tab/>
            </w:r>
            <w:r w:rsidR="00C03460" w:rsidRPr="001F21A9">
              <w:rPr>
                <w:rStyle w:val="Lienhypertexte"/>
                <w:noProof/>
              </w:rPr>
              <w:t>Définition et cadre du projet</w:t>
            </w:r>
            <w:r w:rsidR="00C03460">
              <w:rPr>
                <w:noProof/>
                <w:webHidden/>
              </w:rPr>
              <w:tab/>
            </w:r>
            <w:r w:rsidR="00C03460">
              <w:rPr>
                <w:noProof/>
                <w:webHidden/>
              </w:rPr>
              <w:fldChar w:fldCharType="begin"/>
            </w:r>
            <w:r w:rsidR="00C03460">
              <w:rPr>
                <w:noProof/>
                <w:webHidden/>
              </w:rPr>
              <w:instrText xml:space="preserve"> PAGEREF _Toc121690303 \h </w:instrText>
            </w:r>
            <w:r w:rsidR="00C03460">
              <w:rPr>
                <w:noProof/>
                <w:webHidden/>
              </w:rPr>
            </w:r>
            <w:r w:rsidR="00C03460">
              <w:rPr>
                <w:noProof/>
                <w:webHidden/>
              </w:rPr>
              <w:fldChar w:fldCharType="separate"/>
            </w:r>
            <w:r w:rsidR="00C03460">
              <w:rPr>
                <w:noProof/>
                <w:webHidden/>
              </w:rPr>
              <w:t>6</w:t>
            </w:r>
            <w:r w:rsidR="00C03460">
              <w:rPr>
                <w:noProof/>
                <w:webHidden/>
              </w:rPr>
              <w:fldChar w:fldCharType="end"/>
            </w:r>
          </w:hyperlink>
        </w:p>
        <w:p w14:paraId="24DFE14B" w14:textId="667731B9"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04" w:history="1">
            <w:r w:rsidR="00C03460" w:rsidRPr="001F21A9">
              <w:rPr>
                <w:rStyle w:val="Lienhypertexte"/>
                <w:noProof/>
              </w:rPr>
              <w:t>2.</w:t>
            </w:r>
            <w:r w:rsidR="00C03460">
              <w:rPr>
                <w:rFonts w:eastAsiaTheme="minorEastAsia" w:cstheme="minorBidi"/>
                <w:b w:val="0"/>
                <w:bCs w:val="0"/>
                <w:noProof/>
                <w:color w:val="auto"/>
                <w:spacing w:val="0"/>
                <w:sz w:val="24"/>
                <w:szCs w:val="24"/>
              </w:rPr>
              <w:tab/>
            </w:r>
            <w:r w:rsidR="00C03460" w:rsidRPr="001F21A9">
              <w:rPr>
                <w:rStyle w:val="Lienhypertexte"/>
                <w:noProof/>
              </w:rPr>
              <w:t>Les parties prenantes</w:t>
            </w:r>
            <w:r w:rsidR="00C03460">
              <w:rPr>
                <w:noProof/>
                <w:webHidden/>
              </w:rPr>
              <w:tab/>
            </w:r>
            <w:r w:rsidR="00C03460">
              <w:rPr>
                <w:noProof/>
                <w:webHidden/>
              </w:rPr>
              <w:fldChar w:fldCharType="begin"/>
            </w:r>
            <w:r w:rsidR="00C03460">
              <w:rPr>
                <w:noProof/>
                <w:webHidden/>
              </w:rPr>
              <w:instrText xml:space="preserve"> PAGEREF _Toc121690304 \h </w:instrText>
            </w:r>
            <w:r w:rsidR="00C03460">
              <w:rPr>
                <w:noProof/>
                <w:webHidden/>
              </w:rPr>
            </w:r>
            <w:r w:rsidR="00C03460">
              <w:rPr>
                <w:noProof/>
                <w:webHidden/>
              </w:rPr>
              <w:fldChar w:fldCharType="separate"/>
            </w:r>
            <w:r w:rsidR="00C03460">
              <w:rPr>
                <w:noProof/>
                <w:webHidden/>
              </w:rPr>
              <w:t>6</w:t>
            </w:r>
            <w:r w:rsidR="00C03460">
              <w:rPr>
                <w:noProof/>
                <w:webHidden/>
              </w:rPr>
              <w:fldChar w:fldCharType="end"/>
            </w:r>
          </w:hyperlink>
        </w:p>
        <w:p w14:paraId="3BD2C387" w14:textId="03405CEE" w:rsidR="00C03460" w:rsidRDefault="00000000">
          <w:pPr>
            <w:pStyle w:val="TM1"/>
            <w:tabs>
              <w:tab w:val="left" w:pos="480"/>
              <w:tab w:val="right" w:leader="dot" w:pos="9062"/>
            </w:tabs>
            <w:rPr>
              <w:rFonts w:eastAsiaTheme="minorEastAsia" w:cstheme="minorBidi"/>
              <w:b w:val="0"/>
              <w:bCs w:val="0"/>
              <w:i w:val="0"/>
              <w:iCs w:val="0"/>
              <w:noProof/>
              <w:color w:val="auto"/>
              <w:spacing w:val="0"/>
            </w:rPr>
          </w:pPr>
          <w:hyperlink w:anchor="_Toc121690305" w:history="1">
            <w:r w:rsidR="00C03460" w:rsidRPr="001F21A9">
              <w:rPr>
                <w:rStyle w:val="Lienhypertexte"/>
                <w:noProof/>
              </w:rPr>
              <w:t>II.</w:t>
            </w:r>
            <w:r w:rsidR="00C03460">
              <w:rPr>
                <w:rFonts w:eastAsiaTheme="minorEastAsia" w:cstheme="minorBidi"/>
                <w:b w:val="0"/>
                <w:bCs w:val="0"/>
                <w:i w:val="0"/>
                <w:iCs w:val="0"/>
                <w:noProof/>
                <w:color w:val="auto"/>
                <w:spacing w:val="0"/>
              </w:rPr>
              <w:tab/>
            </w:r>
            <w:r w:rsidR="00C03460" w:rsidRPr="001F21A9">
              <w:rPr>
                <w:rStyle w:val="Lienhypertexte"/>
                <w:noProof/>
              </w:rPr>
              <w:t>Analyse de l’existant</w:t>
            </w:r>
            <w:r w:rsidR="00C03460">
              <w:rPr>
                <w:noProof/>
                <w:webHidden/>
              </w:rPr>
              <w:tab/>
            </w:r>
            <w:r w:rsidR="00C03460">
              <w:rPr>
                <w:noProof/>
                <w:webHidden/>
              </w:rPr>
              <w:fldChar w:fldCharType="begin"/>
            </w:r>
            <w:r w:rsidR="00C03460">
              <w:rPr>
                <w:noProof/>
                <w:webHidden/>
              </w:rPr>
              <w:instrText xml:space="preserve"> PAGEREF _Toc121690305 \h </w:instrText>
            </w:r>
            <w:r w:rsidR="00C03460">
              <w:rPr>
                <w:noProof/>
                <w:webHidden/>
              </w:rPr>
            </w:r>
            <w:r w:rsidR="00C03460">
              <w:rPr>
                <w:noProof/>
                <w:webHidden/>
              </w:rPr>
              <w:fldChar w:fldCharType="separate"/>
            </w:r>
            <w:r w:rsidR="00C03460">
              <w:rPr>
                <w:noProof/>
                <w:webHidden/>
              </w:rPr>
              <w:t>9</w:t>
            </w:r>
            <w:r w:rsidR="00C03460">
              <w:rPr>
                <w:noProof/>
                <w:webHidden/>
              </w:rPr>
              <w:fldChar w:fldCharType="end"/>
            </w:r>
          </w:hyperlink>
        </w:p>
        <w:p w14:paraId="1FA3DE3F" w14:textId="5C13AFBE"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06" w:history="1">
            <w:r w:rsidR="00C03460" w:rsidRPr="001F21A9">
              <w:rPr>
                <w:rStyle w:val="Lienhypertexte"/>
                <w:noProof/>
              </w:rPr>
              <w:t>1.</w:t>
            </w:r>
            <w:r w:rsidR="00C03460">
              <w:rPr>
                <w:rFonts w:eastAsiaTheme="minorEastAsia" w:cstheme="minorBidi"/>
                <w:b w:val="0"/>
                <w:bCs w:val="0"/>
                <w:noProof/>
                <w:color w:val="auto"/>
                <w:spacing w:val="0"/>
                <w:sz w:val="24"/>
                <w:szCs w:val="24"/>
              </w:rPr>
              <w:tab/>
            </w:r>
            <w:r w:rsidR="00C03460" w:rsidRPr="001F21A9">
              <w:rPr>
                <w:rStyle w:val="Lienhypertexte"/>
                <w:noProof/>
              </w:rPr>
              <w:t>Les universités numériques</w:t>
            </w:r>
            <w:r w:rsidR="00C03460">
              <w:rPr>
                <w:noProof/>
                <w:webHidden/>
              </w:rPr>
              <w:tab/>
            </w:r>
            <w:r w:rsidR="00C03460">
              <w:rPr>
                <w:noProof/>
                <w:webHidden/>
              </w:rPr>
              <w:fldChar w:fldCharType="begin"/>
            </w:r>
            <w:r w:rsidR="00C03460">
              <w:rPr>
                <w:noProof/>
                <w:webHidden/>
              </w:rPr>
              <w:instrText xml:space="preserve"> PAGEREF _Toc121690306 \h </w:instrText>
            </w:r>
            <w:r w:rsidR="00C03460">
              <w:rPr>
                <w:noProof/>
                <w:webHidden/>
              </w:rPr>
            </w:r>
            <w:r w:rsidR="00C03460">
              <w:rPr>
                <w:noProof/>
                <w:webHidden/>
              </w:rPr>
              <w:fldChar w:fldCharType="separate"/>
            </w:r>
            <w:r w:rsidR="00C03460">
              <w:rPr>
                <w:noProof/>
                <w:webHidden/>
              </w:rPr>
              <w:t>9</w:t>
            </w:r>
            <w:r w:rsidR="00C03460">
              <w:rPr>
                <w:noProof/>
                <w:webHidden/>
              </w:rPr>
              <w:fldChar w:fldCharType="end"/>
            </w:r>
          </w:hyperlink>
        </w:p>
        <w:p w14:paraId="6C91E64F" w14:textId="043A1077"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07" w:history="1">
            <w:r w:rsidR="00C03460" w:rsidRPr="001F21A9">
              <w:rPr>
                <w:rStyle w:val="Lienhypertexte"/>
                <w:noProof/>
              </w:rPr>
              <w:t>a.</w:t>
            </w:r>
            <w:r w:rsidR="00C03460">
              <w:rPr>
                <w:rFonts w:eastAsiaTheme="minorEastAsia" w:cstheme="minorBidi"/>
                <w:noProof/>
                <w:color w:val="auto"/>
                <w:spacing w:val="0"/>
                <w:sz w:val="24"/>
                <w:szCs w:val="24"/>
              </w:rPr>
              <w:tab/>
            </w:r>
            <w:r w:rsidR="00C03460" w:rsidRPr="001F21A9">
              <w:rPr>
                <w:rStyle w:val="Lienhypertexte"/>
                <w:noProof/>
              </w:rPr>
              <w:t>UNESS</w:t>
            </w:r>
            <w:r w:rsidR="00C03460">
              <w:rPr>
                <w:noProof/>
                <w:webHidden/>
              </w:rPr>
              <w:tab/>
            </w:r>
            <w:r w:rsidR="00C03460">
              <w:rPr>
                <w:noProof/>
                <w:webHidden/>
              </w:rPr>
              <w:fldChar w:fldCharType="begin"/>
            </w:r>
            <w:r w:rsidR="00C03460">
              <w:rPr>
                <w:noProof/>
                <w:webHidden/>
              </w:rPr>
              <w:instrText xml:space="preserve"> PAGEREF _Toc121690307 \h </w:instrText>
            </w:r>
            <w:r w:rsidR="00C03460">
              <w:rPr>
                <w:noProof/>
                <w:webHidden/>
              </w:rPr>
            </w:r>
            <w:r w:rsidR="00C03460">
              <w:rPr>
                <w:noProof/>
                <w:webHidden/>
              </w:rPr>
              <w:fldChar w:fldCharType="separate"/>
            </w:r>
            <w:r w:rsidR="00C03460">
              <w:rPr>
                <w:noProof/>
                <w:webHidden/>
              </w:rPr>
              <w:t>9</w:t>
            </w:r>
            <w:r w:rsidR="00C03460">
              <w:rPr>
                <w:noProof/>
                <w:webHidden/>
              </w:rPr>
              <w:fldChar w:fldCharType="end"/>
            </w:r>
          </w:hyperlink>
        </w:p>
        <w:p w14:paraId="343D5338" w14:textId="1B26BCD4"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08" w:history="1">
            <w:r w:rsidR="00C03460" w:rsidRPr="001F21A9">
              <w:rPr>
                <w:rStyle w:val="Lienhypertexte"/>
                <w:noProof/>
              </w:rPr>
              <w:t>b.</w:t>
            </w:r>
            <w:r w:rsidR="00C03460">
              <w:rPr>
                <w:rFonts w:eastAsiaTheme="minorEastAsia" w:cstheme="minorBidi"/>
                <w:noProof/>
                <w:color w:val="auto"/>
                <w:spacing w:val="0"/>
                <w:sz w:val="24"/>
                <w:szCs w:val="24"/>
              </w:rPr>
              <w:tab/>
            </w:r>
            <w:r w:rsidR="00C03460" w:rsidRPr="001F21A9">
              <w:rPr>
                <w:rStyle w:val="Lienhypertexte"/>
                <w:noProof/>
              </w:rPr>
              <w:t>UNIT</w:t>
            </w:r>
            <w:r w:rsidR="00C03460">
              <w:rPr>
                <w:noProof/>
                <w:webHidden/>
              </w:rPr>
              <w:tab/>
            </w:r>
            <w:r w:rsidR="00C03460">
              <w:rPr>
                <w:noProof/>
                <w:webHidden/>
              </w:rPr>
              <w:fldChar w:fldCharType="begin"/>
            </w:r>
            <w:r w:rsidR="00C03460">
              <w:rPr>
                <w:noProof/>
                <w:webHidden/>
              </w:rPr>
              <w:instrText xml:space="preserve"> PAGEREF _Toc121690308 \h </w:instrText>
            </w:r>
            <w:r w:rsidR="00C03460">
              <w:rPr>
                <w:noProof/>
                <w:webHidden/>
              </w:rPr>
            </w:r>
            <w:r w:rsidR="00C03460">
              <w:rPr>
                <w:noProof/>
                <w:webHidden/>
              </w:rPr>
              <w:fldChar w:fldCharType="separate"/>
            </w:r>
            <w:r w:rsidR="00C03460">
              <w:rPr>
                <w:noProof/>
                <w:webHidden/>
              </w:rPr>
              <w:t>10</w:t>
            </w:r>
            <w:r w:rsidR="00C03460">
              <w:rPr>
                <w:noProof/>
                <w:webHidden/>
              </w:rPr>
              <w:fldChar w:fldCharType="end"/>
            </w:r>
          </w:hyperlink>
        </w:p>
        <w:p w14:paraId="2FAE6230" w14:textId="42E260B8"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09" w:history="1">
            <w:r w:rsidR="00C03460" w:rsidRPr="001F21A9">
              <w:rPr>
                <w:rStyle w:val="Lienhypertexte"/>
                <w:noProof/>
              </w:rPr>
              <w:t>c.</w:t>
            </w:r>
            <w:r w:rsidR="00C03460">
              <w:rPr>
                <w:rFonts w:eastAsiaTheme="minorEastAsia" w:cstheme="minorBidi"/>
                <w:noProof/>
                <w:color w:val="auto"/>
                <w:spacing w:val="0"/>
                <w:sz w:val="24"/>
                <w:szCs w:val="24"/>
              </w:rPr>
              <w:tab/>
            </w:r>
            <w:r w:rsidR="00C03460" w:rsidRPr="001F21A9">
              <w:rPr>
                <w:rStyle w:val="Lienhypertexte"/>
                <w:noProof/>
              </w:rPr>
              <w:t>UNISCIEL</w:t>
            </w:r>
            <w:r w:rsidR="00C03460">
              <w:rPr>
                <w:noProof/>
                <w:webHidden/>
              </w:rPr>
              <w:tab/>
            </w:r>
            <w:r w:rsidR="00C03460">
              <w:rPr>
                <w:noProof/>
                <w:webHidden/>
              </w:rPr>
              <w:fldChar w:fldCharType="begin"/>
            </w:r>
            <w:r w:rsidR="00C03460">
              <w:rPr>
                <w:noProof/>
                <w:webHidden/>
              </w:rPr>
              <w:instrText xml:space="preserve"> PAGEREF _Toc121690309 \h </w:instrText>
            </w:r>
            <w:r w:rsidR="00C03460">
              <w:rPr>
                <w:noProof/>
                <w:webHidden/>
              </w:rPr>
            </w:r>
            <w:r w:rsidR="00C03460">
              <w:rPr>
                <w:noProof/>
                <w:webHidden/>
              </w:rPr>
              <w:fldChar w:fldCharType="separate"/>
            </w:r>
            <w:r w:rsidR="00C03460">
              <w:rPr>
                <w:noProof/>
                <w:webHidden/>
              </w:rPr>
              <w:t>11</w:t>
            </w:r>
            <w:r w:rsidR="00C03460">
              <w:rPr>
                <w:noProof/>
                <w:webHidden/>
              </w:rPr>
              <w:fldChar w:fldCharType="end"/>
            </w:r>
          </w:hyperlink>
        </w:p>
        <w:p w14:paraId="4FF992EB" w14:textId="3FCBCC9B"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10" w:history="1">
            <w:r w:rsidR="00C03460" w:rsidRPr="001F21A9">
              <w:rPr>
                <w:rStyle w:val="Lienhypertexte"/>
                <w:noProof/>
              </w:rPr>
              <w:t>2.</w:t>
            </w:r>
            <w:r w:rsidR="00C03460">
              <w:rPr>
                <w:rFonts w:eastAsiaTheme="minorEastAsia" w:cstheme="minorBidi"/>
                <w:b w:val="0"/>
                <w:bCs w:val="0"/>
                <w:noProof/>
                <w:color w:val="auto"/>
                <w:spacing w:val="0"/>
                <w:sz w:val="24"/>
                <w:szCs w:val="24"/>
              </w:rPr>
              <w:tab/>
            </w:r>
            <w:r w:rsidR="00C03460" w:rsidRPr="001F21A9">
              <w:rPr>
                <w:rStyle w:val="Lienhypertexte"/>
                <w:noProof/>
              </w:rPr>
              <w:t>Les plateformes numériques</w:t>
            </w:r>
            <w:r w:rsidR="00C03460">
              <w:rPr>
                <w:noProof/>
                <w:webHidden/>
              </w:rPr>
              <w:tab/>
            </w:r>
            <w:r w:rsidR="00C03460">
              <w:rPr>
                <w:noProof/>
                <w:webHidden/>
              </w:rPr>
              <w:fldChar w:fldCharType="begin"/>
            </w:r>
            <w:r w:rsidR="00C03460">
              <w:rPr>
                <w:noProof/>
                <w:webHidden/>
              </w:rPr>
              <w:instrText xml:space="preserve"> PAGEREF _Toc121690310 \h </w:instrText>
            </w:r>
            <w:r w:rsidR="00C03460">
              <w:rPr>
                <w:noProof/>
                <w:webHidden/>
              </w:rPr>
            </w:r>
            <w:r w:rsidR="00C03460">
              <w:rPr>
                <w:noProof/>
                <w:webHidden/>
              </w:rPr>
              <w:fldChar w:fldCharType="separate"/>
            </w:r>
            <w:r w:rsidR="00C03460">
              <w:rPr>
                <w:noProof/>
                <w:webHidden/>
              </w:rPr>
              <w:t>12</w:t>
            </w:r>
            <w:r w:rsidR="00C03460">
              <w:rPr>
                <w:noProof/>
                <w:webHidden/>
              </w:rPr>
              <w:fldChar w:fldCharType="end"/>
            </w:r>
          </w:hyperlink>
        </w:p>
        <w:p w14:paraId="34862627" w14:textId="11F60841"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11" w:history="1">
            <w:r w:rsidR="00C03460" w:rsidRPr="001F21A9">
              <w:rPr>
                <w:rStyle w:val="Lienhypertexte"/>
                <w:noProof/>
              </w:rPr>
              <w:t>a.</w:t>
            </w:r>
            <w:r w:rsidR="00C03460">
              <w:rPr>
                <w:rFonts w:eastAsiaTheme="minorEastAsia" w:cstheme="minorBidi"/>
                <w:noProof/>
                <w:color w:val="auto"/>
                <w:spacing w:val="0"/>
                <w:sz w:val="24"/>
                <w:szCs w:val="24"/>
              </w:rPr>
              <w:tab/>
            </w:r>
            <w:r w:rsidR="00C03460" w:rsidRPr="001F21A9">
              <w:rPr>
                <w:rStyle w:val="Lienhypertexte"/>
                <w:noProof/>
              </w:rPr>
              <w:t>Moodle</w:t>
            </w:r>
            <w:r w:rsidR="00C03460">
              <w:rPr>
                <w:noProof/>
                <w:webHidden/>
              </w:rPr>
              <w:tab/>
            </w:r>
            <w:r w:rsidR="00C03460">
              <w:rPr>
                <w:noProof/>
                <w:webHidden/>
              </w:rPr>
              <w:fldChar w:fldCharType="begin"/>
            </w:r>
            <w:r w:rsidR="00C03460">
              <w:rPr>
                <w:noProof/>
                <w:webHidden/>
              </w:rPr>
              <w:instrText xml:space="preserve"> PAGEREF _Toc121690311 \h </w:instrText>
            </w:r>
            <w:r w:rsidR="00C03460">
              <w:rPr>
                <w:noProof/>
                <w:webHidden/>
              </w:rPr>
            </w:r>
            <w:r w:rsidR="00C03460">
              <w:rPr>
                <w:noProof/>
                <w:webHidden/>
              </w:rPr>
              <w:fldChar w:fldCharType="separate"/>
            </w:r>
            <w:r w:rsidR="00C03460">
              <w:rPr>
                <w:noProof/>
                <w:webHidden/>
              </w:rPr>
              <w:t>12</w:t>
            </w:r>
            <w:r w:rsidR="00C03460">
              <w:rPr>
                <w:noProof/>
                <w:webHidden/>
              </w:rPr>
              <w:fldChar w:fldCharType="end"/>
            </w:r>
          </w:hyperlink>
        </w:p>
        <w:p w14:paraId="19726569" w14:textId="00059705"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12" w:history="1">
            <w:r w:rsidR="00C03460" w:rsidRPr="001F21A9">
              <w:rPr>
                <w:rStyle w:val="Lienhypertexte"/>
                <w:noProof/>
              </w:rPr>
              <w:t>b.</w:t>
            </w:r>
            <w:r w:rsidR="00C03460">
              <w:rPr>
                <w:rFonts w:eastAsiaTheme="minorEastAsia" w:cstheme="minorBidi"/>
                <w:noProof/>
                <w:color w:val="auto"/>
                <w:spacing w:val="0"/>
                <w:sz w:val="24"/>
                <w:szCs w:val="24"/>
              </w:rPr>
              <w:tab/>
            </w:r>
            <w:r w:rsidR="00C03460" w:rsidRPr="001F21A9">
              <w:rPr>
                <w:rStyle w:val="Lienhypertexte"/>
                <w:noProof/>
              </w:rPr>
              <w:t>MOOC</w:t>
            </w:r>
            <w:r w:rsidR="00C03460">
              <w:rPr>
                <w:noProof/>
                <w:webHidden/>
              </w:rPr>
              <w:tab/>
            </w:r>
            <w:r w:rsidR="00C03460">
              <w:rPr>
                <w:noProof/>
                <w:webHidden/>
              </w:rPr>
              <w:fldChar w:fldCharType="begin"/>
            </w:r>
            <w:r w:rsidR="00C03460">
              <w:rPr>
                <w:noProof/>
                <w:webHidden/>
              </w:rPr>
              <w:instrText xml:space="preserve"> PAGEREF _Toc121690312 \h </w:instrText>
            </w:r>
            <w:r w:rsidR="00C03460">
              <w:rPr>
                <w:noProof/>
                <w:webHidden/>
              </w:rPr>
            </w:r>
            <w:r w:rsidR="00C03460">
              <w:rPr>
                <w:noProof/>
                <w:webHidden/>
              </w:rPr>
              <w:fldChar w:fldCharType="separate"/>
            </w:r>
            <w:r w:rsidR="00C03460">
              <w:rPr>
                <w:noProof/>
                <w:webHidden/>
              </w:rPr>
              <w:t>12</w:t>
            </w:r>
            <w:r w:rsidR="00C03460">
              <w:rPr>
                <w:noProof/>
                <w:webHidden/>
              </w:rPr>
              <w:fldChar w:fldCharType="end"/>
            </w:r>
          </w:hyperlink>
        </w:p>
        <w:p w14:paraId="54A92C4F" w14:textId="3A675661" w:rsidR="00C03460" w:rsidRDefault="00000000">
          <w:pPr>
            <w:pStyle w:val="TM3"/>
            <w:tabs>
              <w:tab w:val="left" w:pos="960"/>
              <w:tab w:val="right" w:leader="dot" w:pos="9062"/>
            </w:tabs>
            <w:rPr>
              <w:rFonts w:eastAsiaTheme="minorEastAsia" w:cstheme="minorBidi"/>
              <w:noProof/>
              <w:color w:val="auto"/>
              <w:spacing w:val="0"/>
              <w:sz w:val="24"/>
              <w:szCs w:val="24"/>
            </w:rPr>
          </w:pPr>
          <w:hyperlink w:anchor="_Toc121690313" w:history="1">
            <w:r w:rsidR="00C03460" w:rsidRPr="001F21A9">
              <w:rPr>
                <w:rStyle w:val="Lienhypertexte"/>
                <w:noProof/>
              </w:rPr>
              <w:t>c.</w:t>
            </w:r>
            <w:r w:rsidR="00C03460">
              <w:rPr>
                <w:rFonts w:eastAsiaTheme="minorEastAsia" w:cstheme="minorBidi"/>
                <w:noProof/>
                <w:color w:val="auto"/>
                <w:spacing w:val="0"/>
                <w:sz w:val="24"/>
                <w:szCs w:val="24"/>
              </w:rPr>
              <w:tab/>
            </w:r>
            <w:r w:rsidR="00C03460" w:rsidRPr="001F21A9">
              <w:rPr>
                <w:rStyle w:val="Lienhypertexte"/>
                <w:noProof/>
              </w:rPr>
              <w:t>Jeux Sérieux</w:t>
            </w:r>
            <w:r w:rsidR="00C03460">
              <w:rPr>
                <w:noProof/>
                <w:webHidden/>
              </w:rPr>
              <w:tab/>
            </w:r>
            <w:r w:rsidR="00C03460">
              <w:rPr>
                <w:noProof/>
                <w:webHidden/>
              </w:rPr>
              <w:fldChar w:fldCharType="begin"/>
            </w:r>
            <w:r w:rsidR="00C03460">
              <w:rPr>
                <w:noProof/>
                <w:webHidden/>
              </w:rPr>
              <w:instrText xml:space="preserve"> PAGEREF _Toc121690313 \h </w:instrText>
            </w:r>
            <w:r w:rsidR="00C03460">
              <w:rPr>
                <w:noProof/>
                <w:webHidden/>
              </w:rPr>
            </w:r>
            <w:r w:rsidR="00C03460">
              <w:rPr>
                <w:noProof/>
                <w:webHidden/>
              </w:rPr>
              <w:fldChar w:fldCharType="separate"/>
            </w:r>
            <w:r w:rsidR="00C03460">
              <w:rPr>
                <w:noProof/>
                <w:webHidden/>
              </w:rPr>
              <w:t>13</w:t>
            </w:r>
            <w:r w:rsidR="00C03460">
              <w:rPr>
                <w:noProof/>
                <w:webHidden/>
              </w:rPr>
              <w:fldChar w:fldCharType="end"/>
            </w:r>
          </w:hyperlink>
        </w:p>
        <w:p w14:paraId="7915B141" w14:textId="537AD7C4" w:rsidR="00C03460" w:rsidRDefault="00000000">
          <w:pPr>
            <w:pStyle w:val="TM1"/>
            <w:tabs>
              <w:tab w:val="left" w:pos="720"/>
              <w:tab w:val="right" w:leader="dot" w:pos="9062"/>
            </w:tabs>
            <w:rPr>
              <w:rFonts w:eastAsiaTheme="minorEastAsia" w:cstheme="minorBidi"/>
              <w:b w:val="0"/>
              <w:bCs w:val="0"/>
              <w:i w:val="0"/>
              <w:iCs w:val="0"/>
              <w:noProof/>
              <w:color w:val="auto"/>
              <w:spacing w:val="0"/>
            </w:rPr>
          </w:pPr>
          <w:hyperlink w:anchor="_Toc121690314" w:history="1">
            <w:r w:rsidR="00C03460" w:rsidRPr="001F21A9">
              <w:rPr>
                <w:rStyle w:val="Lienhypertexte"/>
                <w:noProof/>
              </w:rPr>
              <w:t>III.</w:t>
            </w:r>
            <w:r w:rsidR="00C03460">
              <w:rPr>
                <w:rFonts w:eastAsiaTheme="minorEastAsia" w:cstheme="minorBidi"/>
                <w:b w:val="0"/>
                <w:bCs w:val="0"/>
                <w:i w:val="0"/>
                <w:iCs w:val="0"/>
                <w:noProof/>
                <w:color w:val="auto"/>
                <w:spacing w:val="0"/>
              </w:rPr>
              <w:tab/>
            </w:r>
            <w:r w:rsidR="00C03460" w:rsidRPr="001F21A9">
              <w:rPr>
                <w:rStyle w:val="Lienhypertexte"/>
                <w:noProof/>
              </w:rPr>
              <w:t>Projet Dem@ter</w:t>
            </w:r>
            <w:r w:rsidR="00C03460">
              <w:rPr>
                <w:noProof/>
                <w:webHidden/>
              </w:rPr>
              <w:tab/>
            </w:r>
            <w:r w:rsidR="00C03460">
              <w:rPr>
                <w:noProof/>
                <w:webHidden/>
              </w:rPr>
              <w:fldChar w:fldCharType="begin"/>
            </w:r>
            <w:r w:rsidR="00C03460">
              <w:rPr>
                <w:noProof/>
                <w:webHidden/>
              </w:rPr>
              <w:instrText xml:space="preserve"> PAGEREF _Toc121690314 \h </w:instrText>
            </w:r>
            <w:r w:rsidR="00C03460">
              <w:rPr>
                <w:noProof/>
                <w:webHidden/>
              </w:rPr>
            </w:r>
            <w:r w:rsidR="00C03460">
              <w:rPr>
                <w:noProof/>
                <w:webHidden/>
              </w:rPr>
              <w:fldChar w:fldCharType="separate"/>
            </w:r>
            <w:r w:rsidR="00C03460">
              <w:rPr>
                <w:noProof/>
                <w:webHidden/>
              </w:rPr>
              <w:t>14</w:t>
            </w:r>
            <w:r w:rsidR="00C03460">
              <w:rPr>
                <w:noProof/>
                <w:webHidden/>
              </w:rPr>
              <w:fldChar w:fldCharType="end"/>
            </w:r>
          </w:hyperlink>
        </w:p>
        <w:p w14:paraId="503E13A8" w14:textId="63E93194"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15" w:history="1">
            <w:r w:rsidR="00C03460" w:rsidRPr="001F21A9">
              <w:rPr>
                <w:rStyle w:val="Lienhypertexte"/>
                <w:noProof/>
              </w:rPr>
              <w:t>1.</w:t>
            </w:r>
            <w:r w:rsidR="00C03460">
              <w:rPr>
                <w:rFonts w:eastAsiaTheme="minorEastAsia" w:cstheme="minorBidi"/>
                <w:b w:val="0"/>
                <w:bCs w:val="0"/>
                <w:noProof/>
                <w:color w:val="auto"/>
                <w:spacing w:val="0"/>
                <w:sz w:val="24"/>
                <w:szCs w:val="24"/>
              </w:rPr>
              <w:tab/>
            </w:r>
            <w:r w:rsidR="00C03460" w:rsidRPr="001F21A9">
              <w:rPr>
                <w:rStyle w:val="Lienhypertexte"/>
                <w:noProof/>
              </w:rPr>
              <w:t>Analyse fonctionnelle</w:t>
            </w:r>
            <w:r w:rsidR="00C03460">
              <w:rPr>
                <w:noProof/>
                <w:webHidden/>
              </w:rPr>
              <w:tab/>
            </w:r>
            <w:r w:rsidR="00C03460">
              <w:rPr>
                <w:noProof/>
                <w:webHidden/>
              </w:rPr>
              <w:fldChar w:fldCharType="begin"/>
            </w:r>
            <w:r w:rsidR="00C03460">
              <w:rPr>
                <w:noProof/>
                <w:webHidden/>
              </w:rPr>
              <w:instrText xml:space="preserve"> PAGEREF _Toc121690315 \h </w:instrText>
            </w:r>
            <w:r w:rsidR="00C03460">
              <w:rPr>
                <w:noProof/>
                <w:webHidden/>
              </w:rPr>
            </w:r>
            <w:r w:rsidR="00C03460">
              <w:rPr>
                <w:noProof/>
                <w:webHidden/>
              </w:rPr>
              <w:fldChar w:fldCharType="separate"/>
            </w:r>
            <w:r w:rsidR="00C03460">
              <w:rPr>
                <w:noProof/>
                <w:webHidden/>
              </w:rPr>
              <w:t>14</w:t>
            </w:r>
            <w:r w:rsidR="00C03460">
              <w:rPr>
                <w:noProof/>
                <w:webHidden/>
              </w:rPr>
              <w:fldChar w:fldCharType="end"/>
            </w:r>
          </w:hyperlink>
        </w:p>
        <w:p w14:paraId="7884F669" w14:textId="57ACE7A1"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16" w:history="1">
            <w:r w:rsidR="00C03460" w:rsidRPr="001F21A9">
              <w:rPr>
                <w:rStyle w:val="Lienhypertexte"/>
                <w:noProof/>
              </w:rPr>
              <w:t>2.</w:t>
            </w:r>
            <w:r w:rsidR="00C03460">
              <w:rPr>
                <w:rFonts w:eastAsiaTheme="minorEastAsia" w:cstheme="minorBidi"/>
                <w:b w:val="0"/>
                <w:bCs w:val="0"/>
                <w:noProof/>
                <w:color w:val="auto"/>
                <w:spacing w:val="0"/>
                <w:sz w:val="24"/>
                <w:szCs w:val="24"/>
              </w:rPr>
              <w:tab/>
            </w:r>
            <w:r w:rsidR="00C03460" w:rsidRPr="001F21A9">
              <w:rPr>
                <w:rStyle w:val="Lienhypertexte"/>
                <w:noProof/>
              </w:rPr>
              <w:t>Analyse des contraintes</w:t>
            </w:r>
            <w:r w:rsidR="00C03460">
              <w:rPr>
                <w:noProof/>
                <w:webHidden/>
              </w:rPr>
              <w:tab/>
            </w:r>
            <w:r w:rsidR="00C03460">
              <w:rPr>
                <w:noProof/>
                <w:webHidden/>
              </w:rPr>
              <w:fldChar w:fldCharType="begin"/>
            </w:r>
            <w:r w:rsidR="00C03460">
              <w:rPr>
                <w:noProof/>
                <w:webHidden/>
              </w:rPr>
              <w:instrText xml:space="preserve"> PAGEREF _Toc121690316 \h </w:instrText>
            </w:r>
            <w:r w:rsidR="00C03460">
              <w:rPr>
                <w:noProof/>
                <w:webHidden/>
              </w:rPr>
            </w:r>
            <w:r w:rsidR="00C03460">
              <w:rPr>
                <w:noProof/>
                <w:webHidden/>
              </w:rPr>
              <w:fldChar w:fldCharType="separate"/>
            </w:r>
            <w:r w:rsidR="00C03460">
              <w:rPr>
                <w:noProof/>
                <w:webHidden/>
              </w:rPr>
              <w:t>16</w:t>
            </w:r>
            <w:r w:rsidR="00C03460">
              <w:rPr>
                <w:noProof/>
                <w:webHidden/>
              </w:rPr>
              <w:fldChar w:fldCharType="end"/>
            </w:r>
          </w:hyperlink>
        </w:p>
        <w:p w14:paraId="1FEE06F1" w14:textId="4DA839E4"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17" w:history="1">
            <w:r w:rsidR="00C03460" w:rsidRPr="001F21A9">
              <w:rPr>
                <w:rStyle w:val="Lienhypertexte"/>
                <w:noProof/>
              </w:rPr>
              <w:t>3.</w:t>
            </w:r>
            <w:r w:rsidR="00C03460">
              <w:rPr>
                <w:rFonts w:eastAsiaTheme="minorEastAsia" w:cstheme="minorBidi"/>
                <w:b w:val="0"/>
                <w:bCs w:val="0"/>
                <w:noProof/>
                <w:color w:val="auto"/>
                <w:spacing w:val="0"/>
                <w:sz w:val="24"/>
                <w:szCs w:val="24"/>
              </w:rPr>
              <w:tab/>
            </w:r>
            <w:r w:rsidR="00C03460" w:rsidRPr="001F21A9">
              <w:rPr>
                <w:rStyle w:val="Lienhypertexte"/>
                <w:noProof/>
              </w:rPr>
              <w:t>Gestion de Projet</w:t>
            </w:r>
            <w:r w:rsidR="00C03460">
              <w:rPr>
                <w:noProof/>
                <w:webHidden/>
              </w:rPr>
              <w:tab/>
            </w:r>
            <w:r w:rsidR="00C03460">
              <w:rPr>
                <w:noProof/>
                <w:webHidden/>
              </w:rPr>
              <w:fldChar w:fldCharType="begin"/>
            </w:r>
            <w:r w:rsidR="00C03460">
              <w:rPr>
                <w:noProof/>
                <w:webHidden/>
              </w:rPr>
              <w:instrText xml:space="preserve"> PAGEREF _Toc121690317 \h </w:instrText>
            </w:r>
            <w:r w:rsidR="00C03460">
              <w:rPr>
                <w:noProof/>
                <w:webHidden/>
              </w:rPr>
            </w:r>
            <w:r w:rsidR="00C03460">
              <w:rPr>
                <w:noProof/>
                <w:webHidden/>
              </w:rPr>
              <w:fldChar w:fldCharType="separate"/>
            </w:r>
            <w:r w:rsidR="00C03460">
              <w:rPr>
                <w:noProof/>
                <w:webHidden/>
              </w:rPr>
              <w:t>17</w:t>
            </w:r>
            <w:r w:rsidR="00C03460">
              <w:rPr>
                <w:noProof/>
                <w:webHidden/>
              </w:rPr>
              <w:fldChar w:fldCharType="end"/>
            </w:r>
          </w:hyperlink>
        </w:p>
        <w:p w14:paraId="098D1B81" w14:textId="27F12750" w:rsidR="00C03460" w:rsidRDefault="00000000">
          <w:pPr>
            <w:pStyle w:val="TM1"/>
            <w:tabs>
              <w:tab w:val="left" w:pos="720"/>
              <w:tab w:val="right" w:leader="dot" w:pos="9062"/>
            </w:tabs>
            <w:rPr>
              <w:rFonts w:eastAsiaTheme="minorEastAsia" w:cstheme="minorBidi"/>
              <w:b w:val="0"/>
              <w:bCs w:val="0"/>
              <w:i w:val="0"/>
              <w:iCs w:val="0"/>
              <w:noProof/>
              <w:color w:val="auto"/>
              <w:spacing w:val="0"/>
            </w:rPr>
          </w:pPr>
          <w:hyperlink w:anchor="_Toc121690318" w:history="1">
            <w:r w:rsidR="00C03460" w:rsidRPr="001F21A9">
              <w:rPr>
                <w:rStyle w:val="Lienhypertexte"/>
                <w:noProof/>
              </w:rPr>
              <w:t>IV.</w:t>
            </w:r>
            <w:r w:rsidR="00C03460">
              <w:rPr>
                <w:rFonts w:eastAsiaTheme="minorEastAsia" w:cstheme="minorBidi"/>
                <w:b w:val="0"/>
                <w:bCs w:val="0"/>
                <w:i w:val="0"/>
                <w:iCs w:val="0"/>
                <w:noProof/>
                <w:color w:val="auto"/>
                <w:spacing w:val="0"/>
              </w:rPr>
              <w:tab/>
            </w:r>
            <w:r w:rsidR="00C03460" w:rsidRPr="001F21A9">
              <w:rPr>
                <w:rStyle w:val="Lienhypertexte"/>
                <w:noProof/>
              </w:rPr>
              <w:t>Cas d’usage à partir des contenus de la formation ISIS</w:t>
            </w:r>
            <w:r w:rsidR="00C03460">
              <w:rPr>
                <w:noProof/>
                <w:webHidden/>
              </w:rPr>
              <w:tab/>
            </w:r>
            <w:r w:rsidR="00C03460">
              <w:rPr>
                <w:noProof/>
                <w:webHidden/>
              </w:rPr>
              <w:fldChar w:fldCharType="begin"/>
            </w:r>
            <w:r w:rsidR="00C03460">
              <w:rPr>
                <w:noProof/>
                <w:webHidden/>
              </w:rPr>
              <w:instrText xml:space="preserve"> PAGEREF _Toc121690318 \h </w:instrText>
            </w:r>
            <w:r w:rsidR="00C03460">
              <w:rPr>
                <w:noProof/>
                <w:webHidden/>
              </w:rPr>
            </w:r>
            <w:r w:rsidR="00C03460">
              <w:rPr>
                <w:noProof/>
                <w:webHidden/>
              </w:rPr>
              <w:fldChar w:fldCharType="separate"/>
            </w:r>
            <w:r w:rsidR="00C03460">
              <w:rPr>
                <w:noProof/>
                <w:webHidden/>
              </w:rPr>
              <w:t>19</w:t>
            </w:r>
            <w:r w:rsidR="00C03460">
              <w:rPr>
                <w:noProof/>
                <w:webHidden/>
              </w:rPr>
              <w:fldChar w:fldCharType="end"/>
            </w:r>
          </w:hyperlink>
        </w:p>
        <w:p w14:paraId="0564D013" w14:textId="1EC33322"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19" w:history="1">
            <w:r w:rsidR="00C03460" w:rsidRPr="001F21A9">
              <w:rPr>
                <w:rStyle w:val="Lienhypertexte"/>
                <w:noProof/>
              </w:rPr>
              <w:t>1.</w:t>
            </w:r>
            <w:r w:rsidR="00C03460">
              <w:rPr>
                <w:rFonts w:eastAsiaTheme="minorEastAsia" w:cstheme="minorBidi"/>
                <w:b w:val="0"/>
                <w:bCs w:val="0"/>
                <w:noProof/>
                <w:color w:val="auto"/>
                <w:spacing w:val="0"/>
                <w:sz w:val="24"/>
                <w:szCs w:val="24"/>
              </w:rPr>
              <w:tab/>
            </w:r>
            <w:r w:rsidR="00C03460" w:rsidRPr="001F21A9">
              <w:rPr>
                <w:rStyle w:val="Lienhypertexte"/>
                <w:noProof/>
              </w:rPr>
              <w:t>Segmentation des cours en micro-contenus</w:t>
            </w:r>
            <w:r w:rsidR="00C03460">
              <w:rPr>
                <w:noProof/>
                <w:webHidden/>
              </w:rPr>
              <w:tab/>
            </w:r>
            <w:r w:rsidR="00C03460">
              <w:rPr>
                <w:noProof/>
                <w:webHidden/>
              </w:rPr>
              <w:fldChar w:fldCharType="begin"/>
            </w:r>
            <w:r w:rsidR="00C03460">
              <w:rPr>
                <w:noProof/>
                <w:webHidden/>
              </w:rPr>
              <w:instrText xml:space="preserve"> PAGEREF _Toc121690319 \h </w:instrText>
            </w:r>
            <w:r w:rsidR="00C03460">
              <w:rPr>
                <w:noProof/>
                <w:webHidden/>
              </w:rPr>
            </w:r>
            <w:r w:rsidR="00C03460">
              <w:rPr>
                <w:noProof/>
                <w:webHidden/>
              </w:rPr>
              <w:fldChar w:fldCharType="separate"/>
            </w:r>
            <w:r w:rsidR="00C03460">
              <w:rPr>
                <w:noProof/>
                <w:webHidden/>
              </w:rPr>
              <w:t>19</w:t>
            </w:r>
            <w:r w:rsidR="00C03460">
              <w:rPr>
                <w:noProof/>
                <w:webHidden/>
              </w:rPr>
              <w:fldChar w:fldCharType="end"/>
            </w:r>
          </w:hyperlink>
        </w:p>
        <w:p w14:paraId="078F22D3" w14:textId="65AF60AF" w:rsidR="00C03460" w:rsidRDefault="00000000">
          <w:pPr>
            <w:pStyle w:val="TM2"/>
            <w:tabs>
              <w:tab w:val="left" w:pos="720"/>
              <w:tab w:val="right" w:leader="dot" w:pos="9062"/>
            </w:tabs>
            <w:rPr>
              <w:rFonts w:eastAsiaTheme="minorEastAsia" w:cstheme="minorBidi"/>
              <w:b w:val="0"/>
              <w:bCs w:val="0"/>
              <w:noProof/>
              <w:color w:val="auto"/>
              <w:spacing w:val="0"/>
              <w:sz w:val="24"/>
              <w:szCs w:val="24"/>
            </w:rPr>
          </w:pPr>
          <w:hyperlink w:anchor="_Toc121690320" w:history="1">
            <w:r w:rsidR="00C03460" w:rsidRPr="001F21A9">
              <w:rPr>
                <w:rStyle w:val="Lienhypertexte"/>
                <w:noProof/>
              </w:rPr>
              <w:t>2.</w:t>
            </w:r>
            <w:r w:rsidR="00C03460">
              <w:rPr>
                <w:rFonts w:eastAsiaTheme="minorEastAsia" w:cstheme="minorBidi"/>
                <w:b w:val="0"/>
                <w:bCs w:val="0"/>
                <w:noProof/>
                <w:color w:val="auto"/>
                <w:spacing w:val="0"/>
                <w:sz w:val="24"/>
                <w:szCs w:val="24"/>
              </w:rPr>
              <w:tab/>
            </w:r>
            <w:r w:rsidR="00C03460" w:rsidRPr="001F21A9">
              <w:rPr>
                <w:rStyle w:val="Lienhypertexte"/>
                <w:noProof/>
              </w:rPr>
              <w:t>Maquette</w:t>
            </w:r>
            <w:r w:rsidR="00C03460">
              <w:rPr>
                <w:noProof/>
                <w:webHidden/>
              </w:rPr>
              <w:tab/>
            </w:r>
            <w:r w:rsidR="00C03460">
              <w:rPr>
                <w:noProof/>
                <w:webHidden/>
              </w:rPr>
              <w:fldChar w:fldCharType="begin"/>
            </w:r>
            <w:r w:rsidR="00C03460">
              <w:rPr>
                <w:noProof/>
                <w:webHidden/>
              </w:rPr>
              <w:instrText xml:space="preserve"> PAGEREF _Toc121690320 \h </w:instrText>
            </w:r>
            <w:r w:rsidR="00C03460">
              <w:rPr>
                <w:noProof/>
                <w:webHidden/>
              </w:rPr>
            </w:r>
            <w:r w:rsidR="00C03460">
              <w:rPr>
                <w:noProof/>
                <w:webHidden/>
              </w:rPr>
              <w:fldChar w:fldCharType="separate"/>
            </w:r>
            <w:r w:rsidR="00C03460">
              <w:rPr>
                <w:noProof/>
                <w:webHidden/>
              </w:rPr>
              <w:t>19</w:t>
            </w:r>
            <w:r w:rsidR="00C03460">
              <w:rPr>
                <w:noProof/>
                <w:webHidden/>
              </w:rPr>
              <w:fldChar w:fldCharType="end"/>
            </w:r>
          </w:hyperlink>
        </w:p>
        <w:p w14:paraId="1937BBCA" w14:textId="3B6179BE" w:rsidR="00C03460" w:rsidRDefault="00000000">
          <w:pPr>
            <w:pStyle w:val="TM1"/>
            <w:tabs>
              <w:tab w:val="left" w:pos="480"/>
              <w:tab w:val="right" w:leader="dot" w:pos="9062"/>
            </w:tabs>
            <w:rPr>
              <w:rFonts w:eastAsiaTheme="minorEastAsia" w:cstheme="minorBidi"/>
              <w:b w:val="0"/>
              <w:bCs w:val="0"/>
              <w:i w:val="0"/>
              <w:iCs w:val="0"/>
              <w:noProof/>
              <w:color w:val="auto"/>
              <w:spacing w:val="0"/>
            </w:rPr>
          </w:pPr>
          <w:hyperlink w:anchor="_Toc121690321" w:history="1">
            <w:r w:rsidR="00C03460" w:rsidRPr="001F21A9">
              <w:rPr>
                <w:rStyle w:val="Lienhypertexte"/>
                <w:noProof/>
              </w:rPr>
              <w:t>V.</w:t>
            </w:r>
            <w:r w:rsidR="00C03460">
              <w:rPr>
                <w:rFonts w:eastAsiaTheme="minorEastAsia" w:cstheme="minorBidi"/>
                <w:b w:val="0"/>
                <w:bCs w:val="0"/>
                <w:i w:val="0"/>
                <w:iCs w:val="0"/>
                <w:noProof/>
                <w:color w:val="auto"/>
                <w:spacing w:val="0"/>
              </w:rPr>
              <w:tab/>
            </w:r>
            <w:r w:rsidR="00C03460" w:rsidRPr="001F21A9">
              <w:rPr>
                <w:rStyle w:val="Lienhypertexte"/>
                <w:noProof/>
              </w:rPr>
              <w:t>Conclusion</w:t>
            </w:r>
            <w:r w:rsidR="00C03460">
              <w:rPr>
                <w:noProof/>
                <w:webHidden/>
              </w:rPr>
              <w:tab/>
            </w:r>
            <w:r w:rsidR="00C03460">
              <w:rPr>
                <w:noProof/>
                <w:webHidden/>
              </w:rPr>
              <w:fldChar w:fldCharType="begin"/>
            </w:r>
            <w:r w:rsidR="00C03460">
              <w:rPr>
                <w:noProof/>
                <w:webHidden/>
              </w:rPr>
              <w:instrText xml:space="preserve"> PAGEREF _Toc121690321 \h </w:instrText>
            </w:r>
            <w:r w:rsidR="00C03460">
              <w:rPr>
                <w:noProof/>
                <w:webHidden/>
              </w:rPr>
            </w:r>
            <w:r w:rsidR="00C03460">
              <w:rPr>
                <w:noProof/>
                <w:webHidden/>
              </w:rPr>
              <w:fldChar w:fldCharType="separate"/>
            </w:r>
            <w:r w:rsidR="00C03460">
              <w:rPr>
                <w:noProof/>
                <w:webHidden/>
              </w:rPr>
              <w:t>22</w:t>
            </w:r>
            <w:r w:rsidR="00C03460">
              <w:rPr>
                <w:noProof/>
                <w:webHidden/>
              </w:rPr>
              <w:fldChar w:fldCharType="end"/>
            </w:r>
          </w:hyperlink>
        </w:p>
        <w:p w14:paraId="0A2C04A2" w14:textId="761D5344"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322" w:history="1">
            <w:r w:rsidR="00C03460" w:rsidRPr="001F21A9">
              <w:rPr>
                <w:rStyle w:val="Lienhypertexte"/>
                <w:noProof/>
              </w:rPr>
              <w:t>Table des figures</w:t>
            </w:r>
            <w:r w:rsidR="00C03460">
              <w:rPr>
                <w:noProof/>
                <w:webHidden/>
              </w:rPr>
              <w:tab/>
            </w:r>
            <w:r w:rsidR="00C03460">
              <w:rPr>
                <w:noProof/>
                <w:webHidden/>
              </w:rPr>
              <w:fldChar w:fldCharType="begin"/>
            </w:r>
            <w:r w:rsidR="00C03460">
              <w:rPr>
                <w:noProof/>
                <w:webHidden/>
              </w:rPr>
              <w:instrText xml:space="preserve"> PAGEREF _Toc121690322 \h </w:instrText>
            </w:r>
            <w:r w:rsidR="00C03460">
              <w:rPr>
                <w:noProof/>
                <w:webHidden/>
              </w:rPr>
            </w:r>
            <w:r w:rsidR="00C03460">
              <w:rPr>
                <w:noProof/>
                <w:webHidden/>
              </w:rPr>
              <w:fldChar w:fldCharType="separate"/>
            </w:r>
            <w:r w:rsidR="00C03460">
              <w:rPr>
                <w:noProof/>
                <w:webHidden/>
              </w:rPr>
              <w:t>23</w:t>
            </w:r>
            <w:r w:rsidR="00C03460">
              <w:rPr>
                <w:noProof/>
                <w:webHidden/>
              </w:rPr>
              <w:fldChar w:fldCharType="end"/>
            </w:r>
          </w:hyperlink>
        </w:p>
        <w:p w14:paraId="55BA82EE" w14:textId="351764DF"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323" w:history="1">
            <w:r w:rsidR="00C03460" w:rsidRPr="001F21A9">
              <w:rPr>
                <w:rStyle w:val="Lienhypertexte"/>
                <w:noProof/>
              </w:rPr>
              <w:t>Bibliographie</w:t>
            </w:r>
            <w:r w:rsidR="00C03460">
              <w:rPr>
                <w:noProof/>
                <w:webHidden/>
              </w:rPr>
              <w:tab/>
            </w:r>
            <w:r w:rsidR="00C03460">
              <w:rPr>
                <w:noProof/>
                <w:webHidden/>
              </w:rPr>
              <w:fldChar w:fldCharType="begin"/>
            </w:r>
            <w:r w:rsidR="00C03460">
              <w:rPr>
                <w:noProof/>
                <w:webHidden/>
              </w:rPr>
              <w:instrText xml:space="preserve"> PAGEREF _Toc121690323 \h </w:instrText>
            </w:r>
            <w:r w:rsidR="00C03460">
              <w:rPr>
                <w:noProof/>
                <w:webHidden/>
              </w:rPr>
            </w:r>
            <w:r w:rsidR="00C03460">
              <w:rPr>
                <w:noProof/>
                <w:webHidden/>
              </w:rPr>
              <w:fldChar w:fldCharType="separate"/>
            </w:r>
            <w:r w:rsidR="00C03460">
              <w:rPr>
                <w:noProof/>
                <w:webHidden/>
              </w:rPr>
              <w:t>24</w:t>
            </w:r>
            <w:r w:rsidR="00C03460">
              <w:rPr>
                <w:noProof/>
                <w:webHidden/>
              </w:rPr>
              <w:fldChar w:fldCharType="end"/>
            </w:r>
          </w:hyperlink>
        </w:p>
        <w:p w14:paraId="6F3DDA9F" w14:textId="69B01014" w:rsidR="00C03460" w:rsidRDefault="00000000">
          <w:pPr>
            <w:pStyle w:val="TM1"/>
            <w:tabs>
              <w:tab w:val="right" w:leader="dot" w:pos="9062"/>
            </w:tabs>
            <w:rPr>
              <w:rFonts w:eastAsiaTheme="minorEastAsia" w:cstheme="minorBidi"/>
              <w:b w:val="0"/>
              <w:bCs w:val="0"/>
              <w:i w:val="0"/>
              <w:iCs w:val="0"/>
              <w:noProof/>
              <w:color w:val="auto"/>
              <w:spacing w:val="0"/>
            </w:rPr>
          </w:pPr>
          <w:hyperlink w:anchor="_Toc121690324" w:history="1">
            <w:r w:rsidR="00C03460" w:rsidRPr="001F21A9">
              <w:rPr>
                <w:rStyle w:val="Lienhypertexte"/>
                <w:noProof/>
              </w:rPr>
              <w:t>Annexes</w:t>
            </w:r>
            <w:r w:rsidR="00C03460">
              <w:rPr>
                <w:noProof/>
                <w:webHidden/>
              </w:rPr>
              <w:tab/>
            </w:r>
            <w:r w:rsidR="00C03460">
              <w:rPr>
                <w:noProof/>
                <w:webHidden/>
              </w:rPr>
              <w:fldChar w:fldCharType="begin"/>
            </w:r>
            <w:r w:rsidR="00C03460">
              <w:rPr>
                <w:noProof/>
                <w:webHidden/>
              </w:rPr>
              <w:instrText xml:space="preserve"> PAGEREF _Toc121690324 \h </w:instrText>
            </w:r>
            <w:r w:rsidR="00C03460">
              <w:rPr>
                <w:noProof/>
                <w:webHidden/>
              </w:rPr>
            </w:r>
            <w:r w:rsidR="00C03460">
              <w:rPr>
                <w:noProof/>
                <w:webHidden/>
              </w:rPr>
              <w:fldChar w:fldCharType="separate"/>
            </w:r>
            <w:r w:rsidR="00C03460">
              <w:rPr>
                <w:noProof/>
                <w:webHidden/>
              </w:rPr>
              <w:t>25</w:t>
            </w:r>
            <w:r w:rsidR="00C03460">
              <w:rPr>
                <w:noProof/>
                <w:webHidden/>
              </w:rPr>
              <w:fldChar w:fldCharType="end"/>
            </w:r>
          </w:hyperlink>
        </w:p>
        <w:p w14:paraId="0E65733A" w14:textId="32F8F0C3" w:rsidR="00CE6E6A" w:rsidRDefault="00E5359C" w:rsidP="002D5B45">
          <w:pPr>
            <w:pStyle w:val="TM1"/>
            <w:tabs>
              <w:tab w:val="right" w:leader="dot" w:pos="9062"/>
            </w:tabs>
          </w:pPr>
          <w:r>
            <w:rPr>
              <w:b w:val="0"/>
              <w:bCs w:val="0"/>
              <w:noProof/>
            </w:rPr>
            <w:fldChar w:fldCharType="end"/>
          </w:r>
        </w:p>
      </w:sdtContent>
    </w:sdt>
    <w:p w14:paraId="5BC3B1B0" w14:textId="77777777" w:rsidR="005E2CEA" w:rsidRDefault="005E2CEA">
      <w:pPr>
        <w:spacing w:before="0" w:beforeAutospacing="0" w:after="0" w:afterAutospacing="0"/>
      </w:pPr>
    </w:p>
    <w:p w14:paraId="63E2278B" w14:textId="77777777" w:rsidR="005E2CEA" w:rsidRDefault="005E2CEA">
      <w:pPr>
        <w:spacing w:before="0" w:beforeAutospacing="0" w:after="0" w:afterAutospacing="0"/>
      </w:pPr>
      <w:r>
        <w:br w:type="page"/>
      </w:r>
    </w:p>
    <w:p w14:paraId="0CC62FC2" w14:textId="77777777" w:rsidR="005E2CEA" w:rsidRDefault="005E2CEA" w:rsidP="005E2CEA">
      <w:pPr>
        <w:pStyle w:val="Titre1"/>
        <w:numPr>
          <w:ilvl w:val="0"/>
          <w:numId w:val="0"/>
        </w:numPr>
        <w:jc w:val="center"/>
      </w:pPr>
      <w:bookmarkStart w:id="5" w:name="_Toc121690300"/>
      <w:r>
        <w:lastRenderedPageBreak/>
        <w:t>Glossaire</w:t>
      </w:r>
      <w:bookmarkEnd w:id="5"/>
    </w:p>
    <w:p w14:paraId="31AF3991" w14:textId="4BDBDC3F" w:rsidR="005E2CEA" w:rsidRDefault="005E2CEA" w:rsidP="005E2CEA">
      <w:pPr>
        <w:spacing w:before="0" w:beforeAutospacing="0" w:after="240" w:afterAutospacing="0"/>
      </w:pPr>
      <w:r w:rsidRPr="005E2CEA">
        <w:t>Dem@ter</w:t>
      </w:r>
      <w:r>
        <w:t xml:space="preserve"> : </w:t>
      </w:r>
      <w:r w:rsidRPr="007D402D">
        <w:t>Développement des forMations de spécialistes en Transformation numÉRique de systèmes de santé</w:t>
      </w:r>
    </w:p>
    <w:p w14:paraId="37795D73" w14:textId="76AA6A80" w:rsidR="005E2CEA" w:rsidRPr="005E2CEA" w:rsidRDefault="005E2CEA" w:rsidP="005E2CEA">
      <w:pPr>
        <w:spacing w:before="240" w:beforeAutospacing="0" w:after="240" w:afterAutospacing="0"/>
      </w:pPr>
      <w:r w:rsidRPr="005E2CEA">
        <w:t>INUC</w:t>
      </w:r>
      <w:r>
        <w:t> : l’Institut National Universitaire Champollion</w:t>
      </w:r>
    </w:p>
    <w:p w14:paraId="2A403570" w14:textId="27153F14" w:rsidR="005E2CEA" w:rsidRPr="005E2CEA" w:rsidRDefault="005E2CEA" w:rsidP="005E2CEA">
      <w:pPr>
        <w:spacing w:before="240" w:beforeAutospacing="0" w:after="240" w:afterAutospacing="0"/>
      </w:pPr>
      <w:r w:rsidRPr="005E2CEA">
        <w:t>MiPih</w:t>
      </w:r>
      <w:r>
        <w:t xml:space="preserve"> : </w:t>
      </w:r>
      <w:r w:rsidR="00CB731F" w:rsidRPr="00CB731F">
        <w:t>Midi Picardie Informatique Hospitalière</w:t>
      </w:r>
    </w:p>
    <w:p w14:paraId="7C4EC148" w14:textId="709B3824" w:rsidR="005E2CEA" w:rsidRPr="005E2CEA" w:rsidRDefault="005E2CEA" w:rsidP="005E2CEA">
      <w:pPr>
        <w:spacing w:before="240" w:beforeAutospacing="0" w:after="240" w:afterAutospacing="0"/>
      </w:pPr>
      <w:r w:rsidRPr="005E2CEA">
        <w:t>IFMS</w:t>
      </w:r>
      <w:r>
        <w:t> : Institut de Formations aux Métiers de la santé</w:t>
      </w:r>
    </w:p>
    <w:p w14:paraId="7459DED0" w14:textId="53172404" w:rsidR="005E2CEA" w:rsidRPr="005E2CEA" w:rsidRDefault="005E2CEA" w:rsidP="005E2CEA">
      <w:pPr>
        <w:spacing w:before="240" w:beforeAutospacing="0" w:after="240" w:afterAutospacing="0"/>
      </w:pPr>
      <w:r w:rsidRPr="005E2CEA">
        <w:t>ANA</w:t>
      </w:r>
      <w:r>
        <w:t>P : Agence Nationale d’Appui à la Performance</w:t>
      </w:r>
    </w:p>
    <w:p w14:paraId="36C5D4EA" w14:textId="185A18F3" w:rsidR="005E2CEA" w:rsidRPr="005E2CEA" w:rsidRDefault="005E2CEA" w:rsidP="005E2CEA">
      <w:pPr>
        <w:spacing w:before="240" w:beforeAutospacing="0" w:after="240" w:afterAutospacing="0"/>
      </w:pPr>
      <w:r w:rsidRPr="005E2CEA">
        <w:t>ANS</w:t>
      </w:r>
      <w:r>
        <w:t> : Agence du Numérique en Santé</w:t>
      </w:r>
    </w:p>
    <w:p w14:paraId="5E85D884" w14:textId="7E166C54" w:rsidR="005E2CEA" w:rsidRPr="005E2CEA" w:rsidRDefault="005E2CEA" w:rsidP="005E2CEA">
      <w:pPr>
        <w:spacing w:before="240" w:beforeAutospacing="0" w:after="240" w:afterAutospacing="0"/>
      </w:pPr>
      <w:r w:rsidRPr="005E2CEA">
        <w:t>ARS</w:t>
      </w:r>
      <w:r>
        <w:t> : Agence Régionale de santé</w:t>
      </w:r>
    </w:p>
    <w:p w14:paraId="4FD0330B" w14:textId="06DBC9B9" w:rsidR="005E2CEA" w:rsidRPr="005E2CEA" w:rsidRDefault="005E2CEA" w:rsidP="005E2CEA">
      <w:pPr>
        <w:spacing w:before="240" w:beforeAutospacing="0" w:after="240" w:afterAutospacing="0"/>
      </w:pPr>
      <w:r w:rsidRPr="005E2CEA">
        <w:t>FACS</w:t>
      </w:r>
      <w:r>
        <w:t> : Fédération des Acteurs de la Coordination en Santé</w:t>
      </w:r>
    </w:p>
    <w:p w14:paraId="014306D7" w14:textId="6C214804" w:rsidR="005E2CEA" w:rsidRPr="005E2CEA" w:rsidRDefault="005E2CEA" w:rsidP="005E2CEA">
      <w:pPr>
        <w:spacing w:before="240" w:beforeAutospacing="0" w:after="240" w:afterAutospacing="0"/>
      </w:pPr>
      <w:r w:rsidRPr="005E2CEA">
        <w:t>GRADeS</w:t>
      </w:r>
      <w:r>
        <w:t> : Groupement Régional d’Appuis au Développement de la e-Santé</w:t>
      </w:r>
    </w:p>
    <w:p w14:paraId="172AE8E7" w14:textId="28161ABB" w:rsidR="005E2CEA" w:rsidRPr="005E2CEA" w:rsidRDefault="005E2CEA" w:rsidP="005E2CEA">
      <w:pPr>
        <w:spacing w:before="240" w:beforeAutospacing="0" w:after="240" w:afterAutospacing="0"/>
      </w:pPr>
      <w:r w:rsidRPr="005E2CEA">
        <w:t>UNESS</w:t>
      </w:r>
      <w:r>
        <w:t xml:space="preserve"> : </w:t>
      </w:r>
      <w:r w:rsidRPr="007D402D">
        <w:t>Université Numérique en Santé et Sport</w:t>
      </w:r>
    </w:p>
    <w:p w14:paraId="64359946" w14:textId="3CAE4BE1" w:rsidR="005E2CEA" w:rsidRPr="005E2CEA" w:rsidRDefault="005E2CEA" w:rsidP="005E2CEA">
      <w:pPr>
        <w:spacing w:before="240" w:beforeAutospacing="0" w:after="240" w:afterAutospacing="0"/>
      </w:pPr>
      <w:r w:rsidRPr="005E2CEA">
        <w:t>UNIT</w:t>
      </w:r>
      <w:r>
        <w:t xml:space="preserve"> : </w:t>
      </w:r>
      <w:r w:rsidRPr="007D402D">
        <w:t>Université Ingénierie et Technologie</w:t>
      </w:r>
    </w:p>
    <w:p w14:paraId="34EC0C64" w14:textId="0650D820" w:rsidR="005E2CEA" w:rsidRDefault="005E2CEA" w:rsidP="005E2CEA">
      <w:pPr>
        <w:spacing w:before="240" w:beforeAutospacing="0" w:after="240" w:afterAutospacing="0"/>
        <w:rPr>
          <w:spacing w:val="-2"/>
          <w:kern w:val="36"/>
          <w:sz w:val="41"/>
          <w:szCs w:val="41"/>
        </w:rPr>
      </w:pPr>
      <w:r w:rsidRPr="005E2CEA">
        <w:t>UNISCIEL</w:t>
      </w:r>
      <w:r>
        <w:t xml:space="preserve"> : </w:t>
      </w:r>
      <w:r w:rsidRPr="007D402D">
        <w:t>Université des Sciences En Ligne</w:t>
      </w:r>
      <w:r>
        <w:t xml:space="preserve"> </w:t>
      </w:r>
      <w:r>
        <w:br w:type="page"/>
      </w:r>
    </w:p>
    <w:p w14:paraId="5F993AB8" w14:textId="6375AFF4" w:rsidR="007D402D" w:rsidRPr="007D402D" w:rsidRDefault="007D402D" w:rsidP="00E5359C">
      <w:pPr>
        <w:pStyle w:val="Titre1"/>
        <w:numPr>
          <w:ilvl w:val="0"/>
          <w:numId w:val="0"/>
        </w:numPr>
        <w:ind w:left="720" w:hanging="180"/>
      </w:pPr>
      <w:bookmarkStart w:id="6" w:name="_Toc121690301"/>
      <w:r w:rsidRPr="007D402D">
        <w:lastRenderedPageBreak/>
        <w:t>Introduction</w:t>
      </w:r>
      <w:bookmarkEnd w:id="6"/>
      <w:r w:rsidRPr="007D402D">
        <w:t xml:space="preserve"> </w:t>
      </w:r>
    </w:p>
    <w:p w14:paraId="146E916B" w14:textId="77777777" w:rsidR="007D402D" w:rsidRPr="007D402D" w:rsidRDefault="007D402D" w:rsidP="00CE6E6A">
      <w:r w:rsidRPr="007D402D">
        <w:t>Cela ne fait plus aucun doute, la crise sanitaire de la Covid-19 a marqué un tournant dans le déploiement de la e-santé en France.</w:t>
      </w:r>
    </w:p>
    <w:p w14:paraId="70CD70E9" w14:textId="3CD958C0" w:rsidR="007D402D" w:rsidRPr="007D402D" w:rsidRDefault="007D402D" w:rsidP="00CE6E6A">
      <w:r w:rsidRPr="007D402D">
        <w:t>En effet, nous pouvons noter qu’une des volontés de l’</w:t>
      </w:r>
      <w:r w:rsidR="00B03922" w:rsidRPr="007D402D">
        <w:t>État</w:t>
      </w:r>
      <w:r w:rsidRPr="007D402D">
        <w:t xml:space="preserve"> serait d’accélérer la mise en place de dispositifs innovant</w:t>
      </w:r>
      <w:r w:rsidR="000F3760">
        <w:t>s</w:t>
      </w:r>
      <w:r w:rsidRPr="007D402D">
        <w:t xml:space="preserve"> en matière de santé en faisant de l’inclusion numérique en santé une grande cause nationale. Le but serait notamment de développer une stratégie nationale de santé publique pilotée par des données afin d'améliorer la coordination des acteurs du monde de la santé ainsi que l’interopérabilité des systèmes visant une fluidification et une optimisation du parcours des patients.</w:t>
      </w:r>
    </w:p>
    <w:p w14:paraId="14719FF2" w14:textId="77777777" w:rsidR="007D402D" w:rsidRPr="007D402D" w:rsidRDefault="007D402D" w:rsidP="00CE6E6A">
      <w:r w:rsidRPr="007D402D">
        <w:t>Ce virage du numérique en santé s’inscrit dans les objectifs fixés par le plan ministériel « Ma santé 2022 » dont le rapport Tesnière fait référence aux enjeux des formations de professionnels en santé numérique.</w:t>
      </w:r>
    </w:p>
    <w:p w14:paraId="6611BFC8" w14:textId="07081027" w:rsidR="00E5359C" w:rsidRDefault="007D402D" w:rsidP="00CE6E6A">
      <w:r w:rsidRPr="007D402D">
        <w:t>C’est donc en ce sens que le projet D</w:t>
      </w:r>
      <w:r w:rsidR="00B03922">
        <w:t>e</w:t>
      </w:r>
      <w:r w:rsidRPr="007D402D">
        <w:t xml:space="preserve">m@ter : Développement des forMations de </w:t>
      </w:r>
      <w:r w:rsidR="00B03922" w:rsidRPr="007D402D">
        <w:t>spécialistes</w:t>
      </w:r>
      <w:r w:rsidRPr="007D402D">
        <w:t xml:space="preserve"> en Transformation numÉRique de systèmes de santé a vu le jour. Effectivement, ce nouveau dispositif permettra de mettre à disposition des ressources pédagogiques afin d’assurer des parcours de formation spécialisé en santé numérique à destination d’enseignants externe</w:t>
      </w:r>
      <w:r w:rsidR="000F3760">
        <w:t xml:space="preserve">, </w:t>
      </w:r>
      <w:r w:rsidRPr="007D402D">
        <w:t>dans un premier temps, dans un esprit communautaire. Cela contribuera à l’accroissement du nombre de formateurs et par conséquence à l’accroissement du nombre d’ingénieurs diplômés ISIS.</w:t>
      </w:r>
    </w:p>
    <w:p w14:paraId="0309A95D" w14:textId="77777777" w:rsidR="00E5359C" w:rsidRDefault="00E5359C">
      <w:pPr>
        <w:spacing w:before="0" w:beforeAutospacing="0" w:after="0" w:afterAutospacing="0"/>
      </w:pPr>
      <w:r>
        <w:br w:type="page"/>
      </w:r>
    </w:p>
    <w:p w14:paraId="4CA504F6" w14:textId="4421C2AB" w:rsidR="0080134D" w:rsidRPr="0080134D" w:rsidRDefault="007D402D" w:rsidP="00CE6E6A">
      <w:pPr>
        <w:pStyle w:val="Titre1"/>
      </w:pPr>
      <w:bookmarkStart w:id="7" w:name="_Toc121690302"/>
      <w:r w:rsidRPr="007D402D">
        <w:lastRenderedPageBreak/>
        <w:t>Contexte du projet Dem@ter</w:t>
      </w:r>
      <w:bookmarkEnd w:id="7"/>
    </w:p>
    <w:p w14:paraId="4FB624C3" w14:textId="7BBF882E" w:rsidR="0080134D" w:rsidRDefault="0080134D" w:rsidP="0080134D">
      <w:pPr>
        <w:pStyle w:val="Titre2"/>
      </w:pPr>
      <w:bookmarkStart w:id="8" w:name="_Toc121690303"/>
      <w:r>
        <w:t>Définition et cadre du projet</w:t>
      </w:r>
      <w:bookmarkEnd w:id="8"/>
    </w:p>
    <w:p w14:paraId="3BEB66E5" w14:textId="5C261884" w:rsidR="00702E03" w:rsidRDefault="00F75C74" w:rsidP="0080134D">
      <w:r>
        <w:t>Initialement, l</w:t>
      </w:r>
      <w:r w:rsidR="007D402D" w:rsidRPr="007D402D">
        <w:t xml:space="preserve">e projet Dem@ter est un </w:t>
      </w:r>
      <w:r>
        <w:t>appel à manifestation d’intérêt</w:t>
      </w:r>
      <w:r w:rsidR="007D402D" w:rsidRPr="007D402D">
        <w:t xml:space="preserve"> conduit par l’</w:t>
      </w:r>
      <w:r w:rsidRPr="007D402D">
        <w:t>I</w:t>
      </w:r>
      <w:r>
        <w:t xml:space="preserve">nstitut National Universitaire </w:t>
      </w:r>
      <w:r w:rsidR="007D402D" w:rsidRPr="007D402D">
        <w:t xml:space="preserve">Champollion </w:t>
      </w:r>
      <w:r>
        <w:t>(INUC)</w:t>
      </w:r>
      <w:r w:rsidR="00B03922">
        <w:t xml:space="preserve"> et son responsable est Hervé PINGAUD</w:t>
      </w:r>
      <w:r>
        <w:t xml:space="preserve">. Il vise les formations de type Masters et Ingénieurs dans le secteur du numérique en santé sur une durée de 48 mois. </w:t>
      </w:r>
    </w:p>
    <w:p w14:paraId="6C068E26" w14:textId="3B8ED5BB" w:rsidR="007D402D" w:rsidRPr="007D402D" w:rsidRDefault="007D402D" w:rsidP="00CE6E6A">
      <w:r w:rsidRPr="007D402D">
        <w:t>Ce dispositif permettra à terme de mettre en place un centre de ressources pédagogiques en transformation numérique du système de santé. Le savoir-faire et les enseignements de l’école ISIS contribueront à la mise à disposition d’un écosystème de plus de 100 modules de formation.</w:t>
      </w:r>
    </w:p>
    <w:p w14:paraId="5161C4EC" w14:textId="3DCB6E7E" w:rsidR="007D402D" w:rsidRPr="007D402D" w:rsidRDefault="007D402D" w:rsidP="00CE6E6A">
      <w:r w:rsidRPr="007D402D">
        <w:t xml:space="preserve">Les cibles de ce projet sont multiples. En effet, les scénarios pédagogiques permettront de former de nouveaux enseignants externes et d’accompagner d’autres formations de masters et ingénieurs en </w:t>
      </w:r>
      <w:r w:rsidR="00EA38AC">
        <w:t>s</w:t>
      </w:r>
      <w:r w:rsidRPr="007D402D">
        <w:t xml:space="preserve">anté et </w:t>
      </w:r>
      <w:r w:rsidR="00EA38AC">
        <w:t>n</w:t>
      </w:r>
      <w:r w:rsidRPr="007D402D">
        <w:t>umérique en formant une communauté de pratiques et d’intérêt. Cela contribuera également à préparer des modules de formation continue à destination des managers de système d’information en santé, dans le but de les disséminer sur l’ensemble du territoire.</w:t>
      </w:r>
      <w:r w:rsidR="00443206">
        <w:t xml:space="preserve"> </w:t>
      </w:r>
      <w:r w:rsidRPr="007D402D">
        <w:t>Cependant, les blocs de compétences diffusés seront dans un premier temps seulement accessible pour les formateurs.</w:t>
      </w:r>
    </w:p>
    <w:p w14:paraId="2ECC6701" w14:textId="405AA579" w:rsidR="007D402D" w:rsidRPr="007D402D" w:rsidRDefault="00443206" w:rsidP="00CE6E6A">
      <w:r>
        <w:t>Finalement, Dem@ter permettra</w:t>
      </w:r>
      <w:r w:rsidR="007D402D" w:rsidRPr="007D402D">
        <w:t xml:space="preserve"> l’accroissement du nombre de formateurs et par conséquence l’accroissement du nombre d’ingénieurs diplômés ISIS. L’objectif serait une croissance de 75 diplômés par an en 2027 (dont 20</w:t>
      </w:r>
      <w:r w:rsidR="00EA38AC">
        <w:t xml:space="preserve"> </w:t>
      </w:r>
      <w:r w:rsidR="007D402D" w:rsidRPr="007D402D">
        <w:t>% d’apprentis) et 90 formateurs externes accompagnés pour former 225 autres étudiants.</w:t>
      </w:r>
    </w:p>
    <w:p w14:paraId="72985FF6" w14:textId="3BC7E68D" w:rsidR="007D402D" w:rsidRPr="007D402D" w:rsidRDefault="0080134D" w:rsidP="0080134D">
      <w:pPr>
        <w:pStyle w:val="Titre2"/>
      </w:pPr>
      <w:bookmarkStart w:id="9" w:name="_Toc121690304"/>
      <w:r>
        <w:t>L</w:t>
      </w:r>
      <w:r w:rsidR="007D402D" w:rsidRPr="007D402D">
        <w:t>es parties prenantes</w:t>
      </w:r>
      <w:bookmarkEnd w:id="9"/>
      <w:r w:rsidR="007D402D" w:rsidRPr="007D402D">
        <w:t xml:space="preserve"> </w:t>
      </w:r>
    </w:p>
    <w:p w14:paraId="5D163C62" w14:textId="27B9A7C3" w:rsidR="00F75045" w:rsidRPr="007D402D" w:rsidRDefault="00FF5E21" w:rsidP="00CE6E6A">
      <w:r>
        <w:t xml:space="preserve">L’écosystème de Dem@ter peut être illustré en 3 niveaux (voir figure 1). Au cœur du projet, </w:t>
      </w:r>
      <w:r w:rsidR="00925037">
        <w:t xml:space="preserve">il y a le consortium qui </w:t>
      </w:r>
      <w:r w:rsidR="00EA38AC">
        <w:t>est</w:t>
      </w:r>
      <w:r w:rsidR="00925037">
        <w:t xml:space="preserve"> des organisations qui sollicitent des aides financières</w:t>
      </w:r>
      <w:r w:rsidR="001C573A">
        <w:t> : on y retrouve des o</w:t>
      </w:r>
      <w:r w:rsidR="001C573A" w:rsidRPr="00925037">
        <w:t>rganismes de formation ou d’accompagnement, des organisme</w:t>
      </w:r>
      <w:r w:rsidR="001C573A">
        <w:t>s</w:t>
      </w:r>
      <w:r w:rsidR="001C573A" w:rsidRPr="00925037">
        <w:t xml:space="preserve"> de recherche</w:t>
      </w:r>
      <w:r w:rsidR="001C573A">
        <w:t xml:space="preserve">, </w:t>
      </w:r>
      <w:r w:rsidR="001C573A" w:rsidRPr="00925037">
        <w:t>des entreprises</w:t>
      </w:r>
      <w:r w:rsidR="001C573A">
        <w:t xml:space="preserve"> et </w:t>
      </w:r>
      <w:r w:rsidR="001C573A" w:rsidRPr="00925037">
        <w:t>d’autres acteurs du monde socio-économique</w:t>
      </w:r>
      <w:r w:rsidR="001C573A">
        <w:t>. Ce consortium est e</w:t>
      </w:r>
      <w:r>
        <w:t>ntouré d</w:t>
      </w:r>
      <w:r w:rsidR="00925037">
        <w:t>es partenaires qui sont des organisations qui participent opérationnellement, sans solliciter d’aide.</w:t>
      </w:r>
      <w:r>
        <w:t xml:space="preserve"> Enfin, l</w:t>
      </w:r>
      <w:r w:rsidR="00925037" w:rsidRPr="007D402D">
        <w:t>e dernier niveau (partie bleue) est constitué de tous les établissements du monde académique qui seront des usagers d</w:t>
      </w:r>
      <w:r>
        <w:t xml:space="preserve">u </w:t>
      </w:r>
      <w:r w:rsidR="00925037" w:rsidRPr="007D402D">
        <w:t>dispositif de formation de formateurs, du monde politique et du monde associatif.</w:t>
      </w:r>
      <w:r w:rsidR="00E37F85">
        <w:t xml:space="preserve"> </w:t>
      </w:r>
    </w:p>
    <w:p w14:paraId="37AB2928" w14:textId="5D9CC918" w:rsidR="007D402D" w:rsidRPr="007D402D" w:rsidRDefault="007D402D" w:rsidP="00CE6E6A">
      <w:r w:rsidRPr="007D402D">
        <w:lastRenderedPageBreak/>
        <w:fldChar w:fldCharType="begin"/>
      </w:r>
      <w:r w:rsidRPr="007D402D">
        <w:instrText xml:space="preserve"> INCLUDEPICTURE "/Users/sarah/Library/Group Containers/UBF8T346G9.ms/WebArchiveCopyPasteTempFiles/com.microsoft.Word/b8bdc1d6-4b48-4b6a-bad1-ec73ce89d093" \* MERGEFORMATINET </w:instrText>
      </w:r>
      <w:r w:rsidRPr="007D402D">
        <w:fldChar w:fldCharType="separate"/>
      </w:r>
      <w:r w:rsidRPr="007D402D">
        <w:rPr>
          <w:noProof/>
        </w:rPr>
        <w:drawing>
          <wp:inline distT="0" distB="0" distL="0" distR="0" wp14:anchorId="3ED88661" wp14:editId="002D4D19">
            <wp:extent cx="5760720" cy="4912242"/>
            <wp:effectExtent l="0" t="0" r="508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b="4790"/>
                    <a:stretch/>
                  </pic:blipFill>
                  <pic:spPr bwMode="auto">
                    <a:xfrm>
                      <a:off x="0" y="0"/>
                      <a:ext cx="5760720" cy="4912242"/>
                    </a:xfrm>
                    <a:prstGeom prst="rect">
                      <a:avLst/>
                    </a:prstGeom>
                    <a:noFill/>
                    <a:ln>
                      <a:noFill/>
                    </a:ln>
                    <a:extLst>
                      <a:ext uri="{53640926-AAD7-44D8-BBD7-CCE9431645EC}">
                        <a14:shadowObscured xmlns:a14="http://schemas.microsoft.com/office/drawing/2010/main"/>
                      </a:ext>
                    </a:extLst>
                  </pic:spPr>
                </pic:pic>
              </a:graphicData>
            </a:graphic>
          </wp:inline>
        </w:drawing>
      </w:r>
      <w:r w:rsidRPr="007D402D">
        <w:fldChar w:fldCharType="end"/>
      </w:r>
    </w:p>
    <w:p w14:paraId="691BED0D" w14:textId="433E3A5D" w:rsidR="00283E4B" w:rsidRDefault="00283E4B" w:rsidP="00283E4B">
      <w:pPr>
        <w:pStyle w:val="Lgende"/>
        <w:jc w:val="center"/>
      </w:pPr>
      <w:bookmarkStart w:id="10" w:name="_Toc121658064"/>
      <w:r>
        <w:t xml:space="preserve">Figure </w:t>
      </w:r>
      <w:fldSimple w:instr=" SEQ Figure \* ARABIC ">
        <w:r w:rsidR="00C03460">
          <w:rPr>
            <w:noProof/>
          </w:rPr>
          <w:t>1</w:t>
        </w:r>
      </w:fldSimple>
      <w:r>
        <w:t xml:space="preserve"> : le consortium et l'écosystème</w:t>
      </w:r>
      <w:bookmarkEnd w:id="10"/>
    </w:p>
    <w:p w14:paraId="669D92CC" w14:textId="77777777" w:rsidR="0024292D" w:rsidRDefault="0024292D" w:rsidP="0024292D">
      <w:pPr>
        <w:spacing w:after="0" w:afterAutospacing="0"/>
      </w:pPr>
      <w:r>
        <w:t xml:space="preserve">Détaillons les membres du </w:t>
      </w:r>
      <w:r w:rsidRPr="007D402D">
        <w:t>consortium Dem@ter</w:t>
      </w:r>
      <w:r>
        <w:t>. En tant qu’o</w:t>
      </w:r>
      <w:r w:rsidRPr="00925037">
        <w:t xml:space="preserve">rganismes de formation </w:t>
      </w:r>
      <w:r>
        <w:t xml:space="preserve">et de recherche, on retrouve, comme évoqué précédemment, l’Institut National Universitaire Champollion (INUC) en chef de file du projet Dem@ter. Deux des entités de l’INUC se sont concertées pour répondre à l’appel à manifestation d’intérêt : </w:t>
      </w:r>
    </w:p>
    <w:p w14:paraId="461580AA" w14:textId="77777777" w:rsidR="0024292D" w:rsidRDefault="0024292D" w:rsidP="0024292D">
      <w:pPr>
        <w:pStyle w:val="Paragraphedeliste"/>
        <w:numPr>
          <w:ilvl w:val="0"/>
          <w:numId w:val="19"/>
        </w:numPr>
        <w:spacing w:before="0" w:beforeAutospacing="0"/>
      </w:pPr>
      <w:r>
        <w:t>L’école d’ingénieurs Informatique et Système d’Information pour le Santé (ISIS)</w:t>
      </w:r>
      <w:r w:rsidRPr="00FF5E21">
        <w:rPr>
          <w:rFonts w:ascii="ArialMT" w:hAnsi="ArialMT" w:cs="Times New Roman"/>
          <w:color w:val="auto"/>
          <w:spacing w:val="0"/>
          <w:sz w:val="22"/>
          <w:szCs w:val="22"/>
        </w:rPr>
        <w:t xml:space="preserve"> </w:t>
      </w:r>
      <w:r w:rsidRPr="00FF5E21">
        <w:t>qui croise des compétences en informatique et en système de santé, avec un rayonnement international</w:t>
      </w:r>
      <w:r>
        <w:t>.</w:t>
      </w:r>
    </w:p>
    <w:p w14:paraId="41F5CA75" w14:textId="66BF6DA7" w:rsidR="0024292D" w:rsidRDefault="0024292D" w:rsidP="0024292D">
      <w:pPr>
        <w:pStyle w:val="Paragraphedeliste"/>
        <w:numPr>
          <w:ilvl w:val="0"/>
          <w:numId w:val="19"/>
        </w:numPr>
        <w:spacing w:after="0" w:afterAutospacing="0"/>
      </w:pPr>
      <w:r>
        <w:t xml:space="preserve">Le groupe de recherche pluridisciplinaire « Serious Game Research Lab » (SGRL). </w:t>
      </w:r>
      <w:r w:rsidRPr="00FF5E21">
        <w:t>Ils ont déj</w:t>
      </w:r>
      <w:r w:rsidR="00EA38AC">
        <w:t>à</w:t>
      </w:r>
      <w:r w:rsidRPr="00FF5E21">
        <w:t xml:space="preserve"> produit des résultats significatifs, attestés par une participation à plusieurs PIA en cours sur les métiers d’avenir. </w:t>
      </w:r>
    </w:p>
    <w:p w14:paraId="0D64B609" w14:textId="74773649" w:rsidR="0024292D" w:rsidRPr="001C573A" w:rsidRDefault="0024292D" w:rsidP="0024292D">
      <w:r w:rsidRPr="00F96395">
        <w:t>Au sein du consortium, se trouve, aux côtés de l’INUC, l’Institut de Formation aux Métiers de la Santé (IFMS), un autre organisme de formation</w:t>
      </w:r>
      <w:r>
        <w:t>,</w:t>
      </w:r>
      <w:r w:rsidRPr="00F96395">
        <w:t xml:space="preserve"> My Serious Game et MiPi</w:t>
      </w:r>
      <w:r>
        <w:t>h</w:t>
      </w:r>
      <w:r w:rsidRPr="00F96395">
        <w:t xml:space="preserve"> </w:t>
      </w:r>
      <w:r>
        <w:t xml:space="preserve">deux entreprises qui fournissent </w:t>
      </w:r>
      <w:r w:rsidRPr="00F96395">
        <w:t>de</w:t>
      </w:r>
      <w:r>
        <w:t>s</w:t>
      </w:r>
      <w:r w:rsidRPr="00F96395">
        <w:t xml:space="preserve"> solutions numériques, Digilence </w:t>
      </w:r>
      <w:r>
        <w:t xml:space="preserve">une entreprise de </w:t>
      </w:r>
      <w:r w:rsidRPr="00F96395">
        <w:t>conseil en organisation et en ressources humaines</w:t>
      </w:r>
      <w:r>
        <w:t>. Et enfin l’ANAP, l’</w:t>
      </w:r>
      <w:r w:rsidR="005E2CEA">
        <w:t>A</w:t>
      </w:r>
      <w:r>
        <w:t>gence Nationale d’Appui à la Performance.</w:t>
      </w:r>
      <w:r w:rsidRPr="001C573A">
        <w:t xml:space="preserve"> </w:t>
      </w:r>
    </w:p>
    <w:p w14:paraId="6BA82E57" w14:textId="7FDE78EC" w:rsidR="0024292D" w:rsidRPr="007D402D" w:rsidRDefault="0024292D" w:rsidP="0024292D">
      <w:r>
        <w:lastRenderedPageBreak/>
        <w:t xml:space="preserve">Passons au second </w:t>
      </w:r>
      <w:r w:rsidRPr="007D402D">
        <w:t>niveau</w:t>
      </w:r>
      <w:r>
        <w:t xml:space="preserve"> (</w:t>
      </w:r>
      <w:r w:rsidRPr="007D402D">
        <w:t>cercle orange) correspond</w:t>
      </w:r>
      <w:r>
        <w:t>ant</w:t>
      </w:r>
      <w:r w:rsidRPr="007D402D">
        <w:t xml:space="preserve"> aux partenaires. Ce sont les organismes et institutions qui ont des missions de formation et qui sont des opérateurs indispensables (</w:t>
      </w:r>
      <w:r w:rsidR="00EA38AC">
        <w:t xml:space="preserve">des </w:t>
      </w:r>
      <w:r w:rsidRPr="007D402D">
        <w:t xml:space="preserve">partenaires ressources). Il s’agit </w:t>
      </w:r>
      <w:r w:rsidRPr="00E37F85">
        <w:t>de l’Agence du Numérique en Santé, l’Agence Régionale de Santé Occitanie, le GRADeS e-santé Occitanie, la FACS</w:t>
      </w:r>
      <w:r>
        <w:t xml:space="preserve"> Occitanie, et </w:t>
      </w:r>
      <w:r w:rsidRPr="00E37F85">
        <w:t>la technopole de Castres-Mazamet</w:t>
      </w:r>
      <w:r w:rsidRPr="007D402D">
        <w:t>.</w:t>
      </w:r>
    </w:p>
    <w:p w14:paraId="2E06ACDA" w14:textId="77777777" w:rsidR="0024292D" w:rsidRDefault="0024292D" w:rsidP="0024292D">
      <w:r>
        <w:t>Finalement, l</w:t>
      </w:r>
      <w:r w:rsidRPr="007D402D">
        <w:t>e dernier niveau (partie bleue) est constitué de tous les établissements du monde académique qui seront des usagers de notre dispositif de formation de formateurs, du monde politique et du monde associatif.</w:t>
      </w:r>
    </w:p>
    <w:p w14:paraId="04D7B26E" w14:textId="5813B011" w:rsidR="00E5359C" w:rsidRDefault="0024292D" w:rsidP="0024292D">
      <w:pPr>
        <w:spacing w:before="0" w:beforeAutospacing="0" w:after="0" w:afterAutospacing="0"/>
        <w:rPr>
          <w:spacing w:val="-2"/>
          <w:kern w:val="36"/>
          <w:sz w:val="41"/>
          <w:szCs w:val="41"/>
        </w:rPr>
      </w:pPr>
      <w:r>
        <w:t xml:space="preserve">Voici les parties prenantes composant le projet Dem@ter, lors de notre collaboration sur ce projet, nous avons essentiellement travaillé avec Monsieur Hervé PINGAUD, commanditaire et responsable du projet Dem@ter, </w:t>
      </w:r>
      <w:r w:rsidR="00EA38AC">
        <w:t>a</w:t>
      </w:r>
      <w:r>
        <w:t xml:space="preserve">insi que Monsieur Nicolas Singer qui a été notre tuteur école sur ce projet d’innovation. </w:t>
      </w:r>
      <w:r w:rsidR="00E5359C">
        <w:br w:type="page"/>
      </w:r>
    </w:p>
    <w:p w14:paraId="6726F59C" w14:textId="24B31274" w:rsidR="007D402D" w:rsidRPr="007D402D" w:rsidRDefault="007D402D" w:rsidP="00283E4B">
      <w:pPr>
        <w:pStyle w:val="Titre1"/>
      </w:pPr>
      <w:bookmarkStart w:id="11" w:name="_Toc121690305"/>
      <w:r w:rsidRPr="007D402D">
        <w:lastRenderedPageBreak/>
        <w:t>Analyse de l’existant</w:t>
      </w:r>
      <w:bookmarkEnd w:id="11"/>
    </w:p>
    <w:p w14:paraId="5CA94793" w14:textId="1F9D12CF" w:rsidR="007D402D" w:rsidRPr="007D402D" w:rsidRDefault="007D402D" w:rsidP="00CE6E6A">
      <w:r w:rsidRPr="007D402D">
        <w:t>Afin de développer les différentes solutions de formations pédagogiques, dans le cadre du projet Dem@ter, nous avons réalisé une analyse de l’existant. En effet, nous avons pu prendre contact avec des universités numérique</w:t>
      </w:r>
      <w:r w:rsidR="0024292D">
        <w:t>s</w:t>
      </w:r>
      <w:r w:rsidRPr="007D402D">
        <w:t xml:space="preserve"> pour récolter un maximum d’informations sur les dispositifs déjà mis en place.</w:t>
      </w:r>
    </w:p>
    <w:p w14:paraId="652BAD70" w14:textId="04E97130" w:rsidR="007D402D" w:rsidRPr="007D402D" w:rsidRDefault="007D402D" w:rsidP="00283E4B">
      <w:pPr>
        <w:pStyle w:val="Titre2"/>
        <w:numPr>
          <w:ilvl w:val="0"/>
          <w:numId w:val="12"/>
        </w:numPr>
      </w:pPr>
      <w:bookmarkStart w:id="12" w:name="_Toc121690306"/>
      <w:r w:rsidRPr="007D402D">
        <w:t>Les universités numériques</w:t>
      </w:r>
      <w:bookmarkEnd w:id="12"/>
    </w:p>
    <w:p w14:paraId="448158DF" w14:textId="1178EC76" w:rsidR="0093574A" w:rsidRPr="0093574A" w:rsidRDefault="007D402D" w:rsidP="0093574A">
      <w:pPr>
        <w:pStyle w:val="Titre3"/>
      </w:pPr>
      <w:bookmarkStart w:id="13" w:name="_Toc121690307"/>
      <w:r w:rsidRPr="0093574A">
        <w:t>UNESS</w:t>
      </w:r>
      <w:bookmarkEnd w:id="13"/>
    </w:p>
    <w:p w14:paraId="1FF12DCE" w14:textId="657F1184" w:rsidR="007D402D" w:rsidRDefault="007D402D" w:rsidP="00CE6E6A">
      <w:r w:rsidRPr="007D402D">
        <w:t>L’Université Numérique en Santé et Sport</w:t>
      </w:r>
      <w:r w:rsidR="000F3760" w:rsidRPr="000F3760">
        <w:t xml:space="preserve"> (UNESS)</w:t>
      </w:r>
      <w:r w:rsidRPr="007D402D">
        <w:t xml:space="preserve"> est une Université Numérique assurant la continuité des enseignements du service publique, en mettant à disposition une plateforme web diffusant des ressources numériques à destination des étudiants et enseignants du domaine de la santé et du sport</w:t>
      </w:r>
      <w:r w:rsidR="000F3760" w:rsidRPr="000F3760">
        <w:t xml:space="preserve"> : </w:t>
      </w:r>
      <w:r w:rsidRPr="007D402D">
        <w:t>dédié aux formations de médecine</w:t>
      </w:r>
      <w:r w:rsidR="00C763E0">
        <w:t>, dentaire</w:t>
      </w:r>
      <w:r w:rsidRPr="007D402D">
        <w:t xml:space="preserve"> et </w:t>
      </w:r>
      <w:r w:rsidR="000F3760">
        <w:t>S</w:t>
      </w:r>
      <w:r w:rsidR="000F3760" w:rsidRPr="000F3760">
        <w:t xml:space="preserve">ciences et </w:t>
      </w:r>
      <w:r w:rsidR="000F3760">
        <w:t>T</w:t>
      </w:r>
      <w:r w:rsidR="000F3760" w:rsidRPr="000F3760">
        <w:t xml:space="preserve">echniques des </w:t>
      </w:r>
      <w:r w:rsidR="000F3760">
        <w:t>A</w:t>
      </w:r>
      <w:r w:rsidR="000F3760" w:rsidRPr="000F3760">
        <w:t xml:space="preserve">ctivités </w:t>
      </w:r>
      <w:r w:rsidR="000F3760">
        <w:t>P</w:t>
      </w:r>
      <w:r w:rsidR="000F3760" w:rsidRPr="000F3760">
        <w:t xml:space="preserve">hysiques et </w:t>
      </w:r>
      <w:r w:rsidR="000F3760">
        <w:t>S</w:t>
      </w:r>
      <w:r w:rsidR="000F3760" w:rsidRPr="000F3760">
        <w:t>portives</w:t>
      </w:r>
      <w:r w:rsidR="000F3760">
        <w:t xml:space="preserve"> STAPS)</w:t>
      </w:r>
      <w:r w:rsidRPr="007D402D">
        <w:t>.</w:t>
      </w:r>
    </w:p>
    <w:p w14:paraId="7D90EF95" w14:textId="736983E6" w:rsidR="00C763E0" w:rsidRDefault="007D402D" w:rsidP="00CE6E6A">
      <w:r w:rsidRPr="007D402D">
        <w:t>Nous avons</w:t>
      </w:r>
      <w:r w:rsidR="00C763E0">
        <w:t>,</w:t>
      </w:r>
      <w:r w:rsidRPr="007D402D">
        <w:t xml:space="preserve"> </w:t>
      </w:r>
      <w:r w:rsidR="00C763E0" w:rsidRPr="007D402D">
        <w:t>par ailleurs</w:t>
      </w:r>
      <w:r w:rsidR="00C763E0">
        <w:t>,</w:t>
      </w:r>
      <w:r w:rsidR="00C763E0" w:rsidRPr="007D402D">
        <w:t xml:space="preserve"> pu nous entretenir </w:t>
      </w:r>
      <w:r w:rsidR="00C763E0">
        <w:t>un membre du</w:t>
      </w:r>
      <w:r w:rsidR="00C763E0" w:rsidRPr="007D402D">
        <w:t xml:space="preserve"> service « support en pédagogie numérique », concernant la création et la diffusion de ces enseignements numériques.</w:t>
      </w:r>
      <w:r w:rsidR="00C763E0">
        <w:t xml:space="preserve"> De</w:t>
      </w:r>
      <w:r w:rsidRPr="007D402D">
        <w:t xml:space="preserve"> ces échanges</w:t>
      </w:r>
      <w:r w:rsidR="00C763E0">
        <w:t>, il en est ressorti</w:t>
      </w:r>
      <w:r w:rsidRPr="007D402D">
        <w:t xml:space="preserve"> que l’UNESS est une plateforme web qui permet la gestion de dépôts de contenus pédagogiques : cours, vidéos, documents enrichis... L’accès aux ressources s’effectue avec les identifiants universitaires. Toutefois, les droits d’accès à cet espace sont attribués sur demande. Chaque université possède leur propre Moodle avec authentification sur la plateforme et </w:t>
      </w:r>
      <w:r w:rsidR="00EA38AC">
        <w:t>est</w:t>
      </w:r>
      <w:r w:rsidRPr="007D402D">
        <w:t xml:space="preserve"> libre de choisir les droits d’accès qu’ils souhaitent pour leur Moodle.</w:t>
      </w:r>
      <w:r w:rsidR="00C763E0">
        <w:t xml:space="preserve"> </w:t>
      </w:r>
    </w:p>
    <w:p w14:paraId="6FD020E8" w14:textId="0EF965F1" w:rsidR="007D402D" w:rsidRPr="007D402D" w:rsidRDefault="00C763E0" w:rsidP="00CE6E6A">
      <w:r>
        <w:t>En résumé, l</w:t>
      </w:r>
      <w:r w:rsidR="007D402D" w:rsidRPr="007D402D">
        <w:t>’UNESS est un opérateur numérique, c'est-à-dire qu’ils fournissent des solutions techniques (plateformes, solutions d'examens...). Ils ne créent pas de ressources, exemple : planification des sessions d’examen, affectation en stage.</w:t>
      </w:r>
    </w:p>
    <w:p w14:paraId="1E8B53C7" w14:textId="29750EFE" w:rsidR="007D402D" w:rsidRPr="007D402D" w:rsidRDefault="00C763E0" w:rsidP="00CE6E6A">
      <w:r>
        <w:t>Donc</w:t>
      </w:r>
      <w:r w:rsidR="007D402D" w:rsidRPr="007D402D">
        <w:t xml:space="preserve">, les solutions que propose l’UNESS s’éloignent du cadre de notre projet puisque dans le cas de Dem@ter, la création des ressources s’ajoute à la diffusion. Effectivement, les formations seraient </w:t>
      </w:r>
      <w:r w:rsidRPr="007D402D">
        <w:t>co</w:t>
      </w:r>
      <w:r>
        <w:t>c</w:t>
      </w:r>
      <w:r w:rsidRPr="007D402D">
        <w:t>onstruite</w:t>
      </w:r>
      <w:r>
        <w:t>s</w:t>
      </w:r>
      <w:r w:rsidR="007D402D" w:rsidRPr="007D402D">
        <w:t xml:space="preserve"> entre professeurs d’ISIS et ingénieurs pédagogiques. De plus, ce n’est pas une université spécialisée dans le dom</w:t>
      </w:r>
      <w:r>
        <w:t>a</w:t>
      </w:r>
      <w:r w:rsidR="007D402D" w:rsidRPr="007D402D">
        <w:t xml:space="preserve">ine de formation </w:t>
      </w:r>
      <w:r>
        <w:t>du numérique en santé</w:t>
      </w:r>
      <w:r w:rsidR="007D402D" w:rsidRPr="007D402D">
        <w:t>, à destination d’élèves</w:t>
      </w:r>
      <w:r w:rsidR="005E5949">
        <w:t>-</w:t>
      </w:r>
      <w:r w:rsidR="007D402D" w:rsidRPr="007D402D">
        <w:t>ingénieurs.</w:t>
      </w:r>
    </w:p>
    <w:p w14:paraId="6219B78E" w14:textId="59358EAE" w:rsidR="007D402D" w:rsidRPr="007D402D" w:rsidRDefault="00C763E0" w:rsidP="00CE6E6A">
      <w:r w:rsidRPr="007D402D">
        <w:t>Étant</w:t>
      </w:r>
      <w:r w:rsidR="007D402D" w:rsidRPr="007D402D">
        <w:t xml:space="preserve"> donné les points de divergences entre les deux solutions nous avons pris la décision de continuer notre analyse de l’existant</w:t>
      </w:r>
      <w:r>
        <w:t xml:space="preserve"> avec d’autres universités numériques</w:t>
      </w:r>
      <w:r w:rsidR="007D402D" w:rsidRPr="007D402D">
        <w:t>.</w:t>
      </w:r>
    </w:p>
    <w:p w14:paraId="1C1D3D7B" w14:textId="7AE81FEA" w:rsidR="00C03460" w:rsidRDefault="00C03460" w:rsidP="00C03460">
      <w:pPr>
        <w:pStyle w:val="Titre3"/>
        <w:numPr>
          <w:ilvl w:val="0"/>
          <w:numId w:val="0"/>
        </w:numPr>
      </w:pPr>
    </w:p>
    <w:p w14:paraId="361D3C89" w14:textId="77777777" w:rsidR="00C03460" w:rsidRPr="00C03460" w:rsidRDefault="00C03460" w:rsidP="00C03460"/>
    <w:p w14:paraId="0FA3C09E" w14:textId="5EE89807" w:rsidR="007D402D" w:rsidRPr="007D402D" w:rsidRDefault="007D402D" w:rsidP="0093574A">
      <w:pPr>
        <w:pStyle w:val="Titre3"/>
      </w:pPr>
      <w:bookmarkStart w:id="14" w:name="_Toc121690308"/>
      <w:r w:rsidRPr="007D402D">
        <w:lastRenderedPageBreak/>
        <w:t>UNIT</w:t>
      </w:r>
      <w:bookmarkEnd w:id="14"/>
    </w:p>
    <w:p w14:paraId="4CF3A0A5" w14:textId="53F9920C" w:rsidR="007D402D" w:rsidRPr="007D402D" w:rsidRDefault="007D402D" w:rsidP="00CE6E6A">
      <w:r w:rsidRPr="007D402D">
        <w:t>L’Université Ingénierie et Technologie</w:t>
      </w:r>
      <w:r w:rsidR="0024292D">
        <w:t xml:space="preserve"> (</w:t>
      </w:r>
      <w:r w:rsidR="0024292D" w:rsidRPr="007D402D">
        <w:t>UNIT</w:t>
      </w:r>
      <w:r w:rsidR="0024292D">
        <w:t>)</w:t>
      </w:r>
      <w:r w:rsidRPr="007D402D">
        <w:t xml:space="preserve"> fait partie de l’une des 8 Universités Numériques Thématiques (UNT) créées à l’initiative de grandes écoles, d’universités et du ministère chargé de l’enseignement supérieur et de la recherche. Créé</w:t>
      </w:r>
      <w:r w:rsidR="005E5949">
        <w:t>e</w:t>
      </w:r>
      <w:r w:rsidRPr="007D402D">
        <w:t xml:space="preserve"> en juin 2009, la Fondation UNIT a pour obje</w:t>
      </w:r>
      <w:r w:rsidR="0024292D">
        <w:t>c</w:t>
      </w:r>
      <w:r w:rsidRPr="007D402D">
        <w:t>t</w:t>
      </w:r>
      <w:r w:rsidR="0024292D">
        <w:t>if</w:t>
      </w:r>
      <w:r w:rsidRPr="007D402D">
        <w:t xml:space="preserve"> d’accompagner la transformation numérique de la société. Elle associe des acteurs publics et privés de la formation, notamment en sciences de l’ingénieur et technologie. Effectivement, le monde actuel impose un usage des technologies numériques à 360°. En évolution constante, elles obligent une mise à jour permanente de nos savoirs et de notre niveau de compétences.</w:t>
      </w:r>
    </w:p>
    <w:p w14:paraId="747FEF80" w14:textId="2864B898" w:rsidR="0024292D" w:rsidRDefault="0024292D" w:rsidP="00CE6E6A">
      <w:r w:rsidRPr="007D402D">
        <w:t>Au cours de notre analyse de l’existant, nous avons pu échanger avec un</w:t>
      </w:r>
      <w:r>
        <w:t>e</w:t>
      </w:r>
      <w:r w:rsidRPr="007D402D">
        <w:t xml:space="preserve"> ingénieur</w:t>
      </w:r>
      <w:r>
        <w:t>e</w:t>
      </w:r>
      <w:r w:rsidRPr="007D402D">
        <w:t xml:space="preserve"> pédagogique de la Fondation UNIT qui a su nous renseigner à propos d</w:t>
      </w:r>
      <w:r w:rsidR="0029461A">
        <w:t xml:space="preserve">u fonctionnement de </w:t>
      </w:r>
      <w:r w:rsidRPr="007D402D">
        <w:t xml:space="preserve">cette </w:t>
      </w:r>
      <w:r w:rsidR="0029461A">
        <w:t xml:space="preserve">fondation </w:t>
      </w:r>
      <w:r w:rsidR="002D5B45">
        <w:t>dont un compte-rendu est disponible à l’annexe I</w:t>
      </w:r>
      <w:r w:rsidRPr="007D402D">
        <w:t>.</w:t>
      </w:r>
    </w:p>
    <w:p w14:paraId="366D35E9" w14:textId="6BAAE6A9" w:rsidR="007D402D" w:rsidRPr="007D402D" w:rsidRDefault="007D402D" w:rsidP="0029461A">
      <w:pPr>
        <w:spacing w:after="0" w:afterAutospacing="0"/>
      </w:pPr>
      <w:r w:rsidRPr="007D402D">
        <w:t>Les formations dispensées sur la plateforme de l’UNIT concernent l’ensemble de la population et doi</w:t>
      </w:r>
      <w:r w:rsidR="005E5949">
        <w:t>ven</w:t>
      </w:r>
      <w:r w:rsidRPr="007D402D">
        <w:t>t de facto être pensée</w:t>
      </w:r>
      <w:r w:rsidR="005E5949">
        <w:t>s</w:t>
      </w:r>
      <w:r w:rsidRPr="007D402D">
        <w:t xml:space="preserve"> comme une formation tout au long de la vie. Paradoxalement, en raison de la diversité des profils existants, la formation exige une forte individualisation des enseignements. Cette personnalisation permet de tenir compte des acquis de chacun et de diminuer les contraintes physiques et temporelles.</w:t>
      </w:r>
      <w:r w:rsidR="0029461A">
        <w:t xml:space="preserve"> </w:t>
      </w:r>
      <w:r w:rsidRPr="007D402D">
        <w:t>En s’appuyant sur la mutualisation, la co-construction et un collectif important, la Fondation UNIT :</w:t>
      </w:r>
    </w:p>
    <w:p w14:paraId="16BA0DBA" w14:textId="165FCDBE" w:rsidR="007D402D" w:rsidRPr="007D402D" w:rsidRDefault="007D402D" w:rsidP="0029461A">
      <w:pPr>
        <w:pStyle w:val="Paragraphedeliste"/>
        <w:numPr>
          <w:ilvl w:val="0"/>
          <w:numId w:val="1"/>
        </w:numPr>
        <w:spacing w:before="0" w:beforeAutospacing="0"/>
      </w:pPr>
      <w:r w:rsidRPr="007D402D">
        <w:t>Développe des solutions généralement open source et sous licence en Creative Commons et des ressources éducatives libres destinées à en diminuer les coûts de production et en augmenter le potentiel de diffusion ;</w:t>
      </w:r>
    </w:p>
    <w:p w14:paraId="7AAD697D" w14:textId="77777777" w:rsidR="007D402D" w:rsidRPr="007D402D" w:rsidRDefault="007D402D" w:rsidP="00CE6E6A">
      <w:pPr>
        <w:pStyle w:val="Paragraphedeliste"/>
        <w:numPr>
          <w:ilvl w:val="0"/>
          <w:numId w:val="1"/>
        </w:numPr>
      </w:pPr>
      <w:r w:rsidRPr="007D402D">
        <w:t>Propose à ses membres de tester les transformations pédagogiques qui apparaissent en continu ;</w:t>
      </w:r>
    </w:p>
    <w:p w14:paraId="69B4E734" w14:textId="77777777" w:rsidR="007D402D" w:rsidRPr="007D402D" w:rsidRDefault="007D402D" w:rsidP="00CE6E6A">
      <w:pPr>
        <w:pStyle w:val="Paragraphedeliste"/>
        <w:numPr>
          <w:ilvl w:val="0"/>
          <w:numId w:val="1"/>
        </w:numPr>
      </w:pPr>
      <w:r w:rsidRPr="007D402D">
        <w:t>Expérimente en réalisant par le biais de partenariats, des démonstrateurs d’excellence ;</w:t>
      </w:r>
    </w:p>
    <w:p w14:paraId="5C16AD66" w14:textId="77777777" w:rsidR="007D402D" w:rsidRPr="007D402D" w:rsidRDefault="007D402D" w:rsidP="00CE6E6A">
      <w:pPr>
        <w:pStyle w:val="Paragraphedeliste"/>
        <w:numPr>
          <w:ilvl w:val="0"/>
          <w:numId w:val="1"/>
        </w:numPr>
      </w:pPr>
      <w:r w:rsidRPr="007D402D">
        <w:t>Organise des webinaires et des ateliers de réflexions thématiques.</w:t>
      </w:r>
    </w:p>
    <w:p w14:paraId="5185100D" w14:textId="77777777" w:rsidR="007D402D" w:rsidRPr="007D402D" w:rsidRDefault="007D402D" w:rsidP="00CE6E6A">
      <w:r w:rsidRPr="007D402D">
        <w:t>Dans un premier temps, afin de créer les différentes ressources pédagogiques, ce sont les professeurs qui enseignent dans l’une des universités partenaire de l’UNIT qui transmettent leur cours à un ingénieur pédagogique de la Fondation.</w:t>
      </w:r>
    </w:p>
    <w:p w14:paraId="4EA70268" w14:textId="38EA26C6" w:rsidR="007D402D" w:rsidRPr="007D402D" w:rsidRDefault="0029461A" w:rsidP="00CE6E6A">
      <w:r>
        <w:t xml:space="preserve">Ensuite, </w:t>
      </w:r>
      <w:r w:rsidR="005E5949">
        <w:t>l</w:t>
      </w:r>
      <w:r w:rsidR="007D402D" w:rsidRPr="007D402D">
        <w:t>'ingénieur pédagogique aide les enseignants à rendre leurs cours attrayants par la création de supports numériques et multimédias. Son action participe de l'actualisation des méthodes pédagogiques, et donc de leur efficacité. Il a également pour rôle de définir la charte graphique du support numérique afin d’assurer une cohérence et une harmonisation de tous les supports de communication. En termes d’élaboration de contenus vidéos (à destination d’un MOOC par exemple), l’ingénieur pédagogique va guider le formateur pour que sa diction soit claire et que le contenu soit précis et concis.</w:t>
      </w:r>
      <w:r>
        <w:t xml:space="preserve"> </w:t>
      </w:r>
      <w:r w:rsidR="007D402D" w:rsidRPr="007D402D">
        <w:t xml:space="preserve">En effet, pour que l’utilisateur retienne au mieux les notions </w:t>
      </w:r>
      <w:r w:rsidR="007D402D" w:rsidRPr="007D402D">
        <w:lastRenderedPageBreak/>
        <w:t>abordées, il est important de segmenter les compétences pour créer des micro-contenus</w:t>
      </w:r>
      <w:r>
        <w:t xml:space="preserve"> ne dépassant pas 5 minutes </w:t>
      </w:r>
      <w:r w:rsidR="007D402D" w:rsidRPr="007D402D">
        <w:t>pour qu’il reste attentif.</w:t>
      </w:r>
    </w:p>
    <w:p w14:paraId="781441E5" w14:textId="60760D37" w:rsidR="007D402D" w:rsidRPr="007D402D" w:rsidRDefault="007D402D" w:rsidP="00CE6E6A">
      <w:r w:rsidRPr="007D402D">
        <w:t>La décision finale concernant la création d’une ressource pédagogique passe obligatoirement par un conseil scientifique. Ce conseil est constitué d’enseignants, de personnes possédant le savoir sur la notion abordée dans la ressourc</w:t>
      </w:r>
      <w:r w:rsidR="005E5949">
        <w:t>e,</w:t>
      </w:r>
      <w:r w:rsidRPr="007D402D">
        <w:t xml:space="preserve"> et</w:t>
      </w:r>
      <w:r w:rsidR="005E5949">
        <w:t>,</w:t>
      </w:r>
      <w:r w:rsidRPr="007D402D">
        <w:t xml:space="preserve"> permet de valider le contenu et de certifier la formation dans certains cas.</w:t>
      </w:r>
    </w:p>
    <w:p w14:paraId="3C30E088" w14:textId="2D50A81C" w:rsidR="007D402D" w:rsidRPr="007D402D" w:rsidRDefault="007D402D" w:rsidP="00CE6E6A">
      <w:r w:rsidRPr="007D402D">
        <w:t xml:space="preserve">Il est également important de penser à présenter en amont l’objectif du module choisi, les sujets qui vont être abordés, les prérequis, les compétences acquises en fin de formation, la durée totale de formation, si la formation fait l’objet d’une évaluation </w:t>
      </w:r>
      <w:r w:rsidR="005E5949">
        <w:t xml:space="preserve">faisant l’objet d’une </w:t>
      </w:r>
      <w:r w:rsidRPr="007D402D">
        <w:t>certifi</w:t>
      </w:r>
      <w:r w:rsidR="005E5949">
        <w:t>cation, etc.</w:t>
      </w:r>
    </w:p>
    <w:p w14:paraId="5DBE8524" w14:textId="06BC6897" w:rsidR="007D402D" w:rsidRPr="007D402D" w:rsidRDefault="0029461A" w:rsidP="0029461A">
      <w:r>
        <w:t>Étant donné le</w:t>
      </w:r>
      <w:r w:rsidR="007D402D" w:rsidRPr="007D402D">
        <w:t xml:space="preserve"> nombre de contenus que propose l’UNIT</w:t>
      </w:r>
      <w:r>
        <w:t xml:space="preserve">, la plateforme dispose d’un moteur de recherche et a indexé ses ressources à l’aide de formats d’indexation pour retrouver plus aisément un contenu.  </w:t>
      </w:r>
    </w:p>
    <w:p w14:paraId="356BE695" w14:textId="0A4E0541" w:rsidR="007D402D" w:rsidRPr="007D402D" w:rsidRDefault="0029461A" w:rsidP="00CE6E6A">
      <w:r>
        <w:t>En résumé</w:t>
      </w:r>
      <w:r w:rsidR="007D402D" w:rsidRPr="007D402D">
        <w:t>, la solution pédagogique proposée par l’UNIT est très complète et correspond fortement à ce que nous souhaitons mettre en place dans le cadre de notre projet. Nous avons donc fait le choix de nous baser sur ce type d’approche pour le développement de Dem@ter. De plus, une future collaboration sera sans doute possible</w:t>
      </w:r>
      <w:r w:rsidR="005E5949">
        <w:t>,</w:t>
      </w:r>
      <w:r w:rsidR="007D402D" w:rsidRPr="007D402D">
        <w:t xml:space="preserve"> car l’ingénieur pédagogique que nous avons rencontré, a proposé de nous aider concernant la création de la plateforme.</w:t>
      </w:r>
    </w:p>
    <w:p w14:paraId="0779A917" w14:textId="52F4D449" w:rsidR="007D402D" w:rsidRPr="007D402D" w:rsidRDefault="007D402D" w:rsidP="0093574A">
      <w:pPr>
        <w:pStyle w:val="Titre3"/>
      </w:pPr>
      <w:bookmarkStart w:id="15" w:name="_Toc121690309"/>
      <w:r w:rsidRPr="007D402D">
        <w:t>UNISCIEL</w:t>
      </w:r>
      <w:bookmarkEnd w:id="15"/>
    </w:p>
    <w:p w14:paraId="61588B5B" w14:textId="33602B46" w:rsidR="007D402D" w:rsidRPr="007D402D" w:rsidRDefault="007D402D" w:rsidP="00CE6E6A">
      <w:r w:rsidRPr="007D402D">
        <w:t xml:space="preserve">En échangeant à propos des solutions existantes en termes d’Université Numérique, nous avons pu prendre connaissance de </w:t>
      </w:r>
      <w:r w:rsidR="0024292D">
        <w:t>l’</w:t>
      </w:r>
      <w:r w:rsidR="0024292D" w:rsidRPr="007D402D">
        <w:t>Université des Sciences En Ligne</w:t>
      </w:r>
      <w:r w:rsidR="0024292D">
        <w:t xml:space="preserve"> (UNISCIEL)</w:t>
      </w:r>
      <w:r w:rsidRPr="007D402D">
        <w:t>.</w:t>
      </w:r>
    </w:p>
    <w:p w14:paraId="1CE6FE26" w14:textId="005BD091" w:rsidR="007D402D" w:rsidRPr="007D402D" w:rsidRDefault="007D402D" w:rsidP="00CE6E6A">
      <w:r w:rsidRPr="007D402D">
        <w:t xml:space="preserve">L’UNISCIEL est une université numérique thématique consacrée aux champs disciplinaires suivants : </w:t>
      </w:r>
      <w:r w:rsidR="006C0473">
        <w:t>m</w:t>
      </w:r>
      <w:r w:rsidRPr="007D402D">
        <w:t xml:space="preserve">athématiques, </w:t>
      </w:r>
      <w:r w:rsidR="006C0473">
        <w:t>i</w:t>
      </w:r>
      <w:r w:rsidRPr="007D402D">
        <w:t xml:space="preserve">nformatiques, </w:t>
      </w:r>
      <w:r w:rsidR="006C0473">
        <w:t>p</w:t>
      </w:r>
      <w:r w:rsidRPr="007D402D">
        <w:t xml:space="preserve">hysique, </w:t>
      </w:r>
      <w:r w:rsidR="006C0473">
        <w:t>c</w:t>
      </w:r>
      <w:r w:rsidRPr="007D402D">
        <w:t>himie, SVT. Comme toutes les autres universités numériques, elle propose des ressources ouvertes à tous et cible des usages par les étudiants, les enseignants, les établissements ou le grand public.</w:t>
      </w:r>
    </w:p>
    <w:p w14:paraId="64B0B458" w14:textId="77777777" w:rsidR="007D402D" w:rsidRPr="007D402D" w:rsidRDefault="007D402D" w:rsidP="00CE6E6A">
      <w:r w:rsidRPr="007D402D">
        <w:t>Concernant les ressources que diffuse la plateforme, l’UNISCIEL propose plus de 4000 ressources pédagogiques, soit en accès direct, soit intégrées à des dispositifs de formation. En termes d’attractivité, la plateforme diffuse des séries de vidéos ou contenus pédagogiques de vulgarisation scientifique à travers des jeux sérieux, des MOOC…</w:t>
      </w:r>
    </w:p>
    <w:p w14:paraId="6A038B2D" w14:textId="3BDD182F" w:rsidR="007D402D" w:rsidRPr="007D402D" w:rsidRDefault="007D402D" w:rsidP="00CE6E6A">
      <w:r w:rsidRPr="007D402D">
        <w:t>Malheureusement, il ne nous a pas été possible d’approfondir nos recherches sur les solutions que propose l’UNISCIEL</w:t>
      </w:r>
      <w:r w:rsidR="006C0473">
        <w:t>,</w:t>
      </w:r>
      <w:r w:rsidRPr="007D402D">
        <w:t xml:space="preserve"> car nous n’avons pas eu de retours de la part des personnes contactées.</w:t>
      </w:r>
    </w:p>
    <w:p w14:paraId="24FF3D2D" w14:textId="4F880485" w:rsidR="007D402D" w:rsidRPr="007D402D" w:rsidRDefault="007D402D" w:rsidP="0093574A">
      <w:pPr>
        <w:pStyle w:val="Titre2"/>
      </w:pPr>
      <w:bookmarkStart w:id="16" w:name="_Toc121690310"/>
      <w:r w:rsidRPr="007D402D">
        <w:lastRenderedPageBreak/>
        <w:t>Les plateformes numériques</w:t>
      </w:r>
      <w:bookmarkEnd w:id="16"/>
    </w:p>
    <w:p w14:paraId="587FE820" w14:textId="45CA5887" w:rsidR="007D402D" w:rsidRPr="007D402D" w:rsidRDefault="0024292D" w:rsidP="00CE6E6A">
      <w:r>
        <w:t>Sur les conseils de Thiefaine FAFOURNOUX, l’ingénieure pédagogique au sein de l’UNIT, n</w:t>
      </w:r>
      <w:r w:rsidR="007D402D" w:rsidRPr="007D402D">
        <w:t>ous nous sommes également renseignés à propos des plateformes numériques existantes</w:t>
      </w:r>
      <w:r w:rsidR="006C0473">
        <w:t>,</w:t>
      </w:r>
      <w:r>
        <w:t xml:space="preserve"> car l</w:t>
      </w:r>
      <w:r w:rsidR="007D402D" w:rsidRPr="007D402D">
        <w:t xml:space="preserve">e choix de la plateforme doit se faire en fonction du contenu, du format des enseignements qu’on veut donner et en fonction de la communauté. </w:t>
      </w:r>
      <w:r w:rsidR="000F0A46">
        <w:t xml:space="preserve">Il nous </w:t>
      </w:r>
      <w:r w:rsidR="007D402D" w:rsidRPr="007D402D">
        <w:t xml:space="preserve">a été demandé </w:t>
      </w:r>
      <w:r w:rsidR="000F0A46">
        <w:t>de laisser de côté</w:t>
      </w:r>
      <w:r w:rsidR="007D402D" w:rsidRPr="007D402D">
        <w:t xml:space="preserve"> ce choix</w:t>
      </w:r>
      <w:r w:rsidR="006C0473">
        <w:t>,</w:t>
      </w:r>
      <w:r w:rsidR="007D402D" w:rsidRPr="007D402D">
        <w:t xml:space="preserve"> car nous en sommes aux prémices du projet.</w:t>
      </w:r>
      <w:r w:rsidR="000F0A46">
        <w:t xml:space="preserve"> </w:t>
      </w:r>
      <w:r w:rsidR="007D402D" w:rsidRPr="007D402D">
        <w:t xml:space="preserve">Cependant, </w:t>
      </w:r>
      <w:r w:rsidR="000F0A46">
        <w:t>les recherches effectu</w:t>
      </w:r>
      <w:r w:rsidR="006C0473">
        <w:t>ées</w:t>
      </w:r>
      <w:r w:rsidR="000F0A46">
        <w:t xml:space="preserve"> sur ce sujet permettr</w:t>
      </w:r>
      <w:r w:rsidR="006C0473">
        <w:t>ont</w:t>
      </w:r>
      <w:r w:rsidR="007D402D" w:rsidRPr="007D402D">
        <w:t xml:space="preserve"> </w:t>
      </w:r>
      <w:r w:rsidR="000F0A46">
        <w:t>aux</w:t>
      </w:r>
      <w:r w:rsidR="007D402D" w:rsidRPr="007D402D">
        <w:t xml:space="preserve"> futurs acteurs du projet </w:t>
      </w:r>
      <w:r w:rsidR="000F0A46">
        <w:t>d’acquérir des connaissances sur les plateformes intéressantes pour ce dispositif.</w:t>
      </w:r>
    </w:p>
    <w:p w14:paraId="3DF90657" w14:textId="3E68E2F3" w:rsidR="007D402D" w:rsidRPr="007D402D" w:rsidRDefault="007D402D" w:rsidP="0093574A">
      <w:pPr>
        <w:pStyle w:val="Titre3"/>
        <w:numPr>
          <w:ilvl w:val="0"/>
          <w:numId w:val="16"/>
        </w:numPr>
      </w:pPr>
      <w:bookmarkStart w:id="17" w:name="_Toc121690311"/>
      <w:r w:rsidRPr="007D402D">
        <w:t>Moodle</w:t>
      </w:r>
      <w:bookmarkEnd w:id="17"/>
    </w:p>
    <w:p w14:paraId="157514F8" w14:textId="77777777" w:rsidR="007D402D" w:rsidRPr="007D402D" w:rsidRDefault="007D402D" w:rsidP="00CE6E6A">
      <w:r w:rsidRPr="007D402D">
        <w:t>Moodle est une plateforme d'apprentissage destinée à fournir aux enseignants, administrateurs et apprenants un système robuste, sûr et intégré pour créer des environnements d'apprentissages personnalisés.</w:t>
      </w:r>
    </w:p>
    <w:p w14:paraId="47B22E02" w14:textId="77777777" w:rsidR="007D402D" w:rsidRPr="007D402D" w:rsidRDefault="007D402D" w:rsidP="00CE6E6A">
      <w:r w:rsidRPr="007D402D">
        <w:t>En effet, Moodle est une plateforme développée depuis plus de 10 ans qui fournit de puissants outils comme H5P capable de gérer les quiz, les vidéos, les scénarios ainsi que les statistiques (exemple : garde les réponses aux quiz...).</w:t>
      </w:r>
    </w:p>
    <w:p w14:paraId="199BDA3F" w14:textId="5865DF09" w:rsidR="007D402D" w:rsidRPr="007D402D" w:rsidRDefault="007D402D" w:rsidP="00CE6E6A">
      <w:r w:rsidRPr="007D402D">
        <w:t>Il s’agit d’une interface simple, utilisant le gliss</w:t>
      </w:r>
      <w:r w:rsidR="006C0473">
        <w:t>é</w:t>
      </w:r>
      <w:r w:rsidRPr="007D402D">
        <w:t>-déposé. Un des avantages de cette solution est que Moodle est mis à disposition librement en tant que logiciel libre, sous licence GPL (GNU Public License). Chacun peut donc adapter, compléter ou modifier la plateforme pour des projets, sans coût de licence.</w:t>
      </w:r>
    </w:p>
    <w:p w14:paraId="0B105C5C" w14:textId="101E2422" w:rsidR="007D402D" w:rsidRPr="007D402D" w:rsidRDefault="007D402D" w:rsidP="00CE6E6A">
      <w:r w:rsidRPr="007D402D">
        <w:t xml:space="preserve">C’est la solution privilégiée par les universités pour partager les supports de cours aux étudiants (il s’agit d’ailleurs de notre cas à </w:t>
      </w:r>
      <w:r w:rsidR="000F0A46">
        <w:t>l’INUC</w:t>
      </w:r>
      <w:r w:rsidRPr="007D402D">
        <w:t>). Ainsi, Moodle possède une grosse communauté mondiale.</w:t>
      </w:r>
    </w:p>
    <w:p w14:paraId="0DB3F51D" w14:textId="24002739" w:rsidR="007D402D" w:rsidRPr="007D402D" w:rsidRDefault="007D402D" w:rsidP="00CE6E6A">
      <w:r w:rsidRPr="007D402D">
        <w:t>En résumé, Moodle est une solution centrée sur l'apprenant, proposant des environnements collaboratifs d'apprentissage qui renforcent tant l'enseignement que l'apprentissage. Ce type de plateforme possède de nombreux avantages</w:t>
      </w:r>
      <w:r w:rsidR="006C0473">
        <w:t>,</w:t>
      </w:r>
      <w:r w:rsidRPr="007D402D">
        <w:t xml:space="preserve"> mais de nouveaux dispositifs beaucoup plus récents, sont, dans certains cas, plus adaptés pour proposer des environnements d'apprentissages ludique</w:t>
      </w:r>
      <w:r w:rsidR="006C0473">
        <w:t>s</w:t>
      </w:r>
      <w:r w:rsidRPr="007D402D">
        <w:t xml:space="preserve"> et personnalisable</w:t>
      </w:r>
      <w:r w:rsidR="006C0473">
        <w:t>s.</w:t>
      </w:r>
    </w:p>
    <w:p w14:paraId="4BCF1C25" w14:textId="64262FF0" w:rsidR="007D402D" w:rsidRPr="007D402D" w:rsidRDefault="007D402D" w:rsidP="0093574A">
      <w:pPr>
        <w:pStyle w:val="Titre3"/>
      </w:pPr>
      <w:bookmarkStart w:id="18" w:name="_Toc121690312"/>
      <w:r w:rsidRPr="007D402D">
        <w:t>MOOC</w:t>
      </w:r>
      <w:bookmarkEnd w:id="18"/>
    </w:p>
    <w:p w14:paraId="6377A3A3" w14:textId="77777777" w:rsidR="007D402D" w:rsidRPr="007D402D" w:rsidRDefault="007D402D" w:rsidP="000F0A46">
      <w:pPr>
        <w:spacing w:after="0" w:afterAutospacing="0"/>
      </w:pPr>
      <w:r w:rsidRPr="007D402D">
        <w:t xml:space="preserve">MOOC signifie Massive Open Online Course, qui peut être traduit par Cours en Ligne Ouvert et Massif. C’est donc un type de formation ouvert à distance capable d’accueillir un grand nombre de participants. Il existe deux grands types de cours en ligne ouverts et massifs : </w:t>
      </w:r>
    </w:p>
    <w:p w14:paraId="7FCD8924" w14:textId="1FBE277D" w:rsidR="007D402D" w:rsidRPr="007D402D" w:rsidRDefault="000F0A46" w:rsidP="000F0A46">
      <w:pPr>
        <w:pStyle w:val="Paragraphedeliste"/>
        <w:numPr>
          <w:ilvl w:val="0"/>
          <w:numId w:val="2"/>
        </w:numPr>
        <w:spacing w:before="0" w:beforeAutospacing="0" w:after="0" w:afterAutospacing="0"/>
      </w:pPr>
      <w:r w:rsidRPr="007D402D">
        <w:t>Les</w:t>
      </w:r>
      <w:r w:rsidR="007D402D" w:rsidRPr="007D402D">
        <w:t xml:space="preserve"> xMOOC qui visent à valider les compétences acquises en délivrant un certificat de réussite </w:t>
      </w:r>
    </w:p>
    <w:p w14:paraId="776413D5" w14:textId="08F12089" w:rsidR="007D402D" w:rsidRPr="007D402D" w:rsidRDefault="000F0A46" w:rsidP="000F0A46">
      <w:pPr>
        <w:pStyle w:val="Paragraphedeliste"/>
        <w:numPr>
          <w:ilvl w:val="0"/>
          <w:numId w:val="2"/>
        </w:numPr>
        <w:spacing w:after="0" w:afterAutospacing="0"/>
      </w:pPr>
      <w:r w:rsidRPr="007D402D">
        <w:lastRenderedPageBreak/>
        <w:t>Les</w:t>
      </w:r>
      <w:r w:rsidR="007D402D" w:rsidRPr="007D402D">
        <w:t xml:space="preserve"> cMOOC dont les objectifs d’apprentissage sont ouverts et dont les participants créent dans une large mesure le contenu. Ces cMOOC sont fondés sur la théorie de la connectivité et sur une pédagogie ouverte, qui s'appuient sur des réseaux de contenus et d'individus.</w:t>
      </w:r>
    </w:p>
    <w:p w14:paraId="5559BFA0" w14:textId="77777777" w:rsidR="007D402D" w:rsidRPr="007D402D" w:rsidRDefault="007D402D" w:rsidP="000F0A46">
      <w:pPr>
        <w:spacing w:before="0" w:beforeAutospacing="0"/>
      </w:pPr>
      <w:r w:rsidRPr="007D402D">
        <w:t>Ces dernières sont la plupart du temps gratuites.</w:t>
      </w:r>
    </w:p>
    <w:p w14:paraId="6F1930AB" w14:textId="69FE8D47" w:rsidR="007D402D" w:rsidRPr="007D402D" w:rsidRDefault="007D402D" w:rsidP="00CE6E6A">
      <w:r w:rsidRPr="007D402D">
        <w:t>À l’instar d’une formation classique en e-learning, le MOOC est une technique d’apprentissage numérique qui met en scène un ou plusieurs intervenants professionnels. Ces formations sont cependant ouvertes à tous, contrairement à des formations à distance classiques qui sont limitées à un certain nombre d’apprenants. Les apprenants ont alors accès à plusieurs cours en ligne, mais aussi à différents contenus pédagogiques interactifs variés, à l’instar de vidéos ou de quiz.</w:t>
      </w:r>
    </w:p>
    <w:p w14:paraId="346CFE44" w14:textId="5295EE62" w:rsidR="007D402D" w:rsidRPr="007D402D" w:rsidRDefault="007D402D" w:rsidP="0093574A">
      <w:pPr>
        <w:pStyle w:val="Titre3"/>
      </w:pPr>
      <w:bookmarkStart w:id="19" w:name="_Toc121690313"/>
      <w:r w:rsidRPr="007D402D">
        <w:t>Jeux Sérieux</w:t>
      </w:r>
      <w:bookmarkEnd w:id="19"/>
    </w:p>
    <w:p w14:paraId="54635124" w14:textId="5B3B1CC3" w:rsidR="007D402D" w:rsidRPr="007D402D" w:rsidRDefault="007D402D" w:rsidP="00CE6E6A">
      <w:r w:rsidRPr="007D402D">
        <w:t>Un serious game ou jeu sérieux est une application informatique qui associe un objectif sérieux (exemple : apprentissage, communication, information, etc.) avec un moyen ludique comme les jeux vidéo. Il existe de nombreuses définitions des jeux sérieux</w:t>
      </w:r>
      <w:r w:rsidR="006C0473">
        <w:t>,</w:t>
      </w:r>
      <w:r w:rsidRPr="007D402D">
        <w:t xml:space="preserve"> mais toutes impliquent nécessairement une finalité sérieuse qui dépasse le simple divertissement.</w:t>
      </w:r>
    </w:p>
    <w:p w14:paraId="012CB523" w14:textId="18A49F56" w:rsidR="007D402D" w:rsidRPr="007D402D" w:rsidRDefault="007D402D" w:rsidP="00CE6E6A">
      <w:r w:rsidRPr="007D402D">
        <w:t xml:space="preserve">Il existe différents types de serious game. Cependant, le type de jeu qui correspond le plus aux ambitions du projet Dem@ter serait un Edugame ou edutainement dont l’objectif est l’acquisition de savoirs. </w:t>
      </w:r>
      <w:r w:rsidR="006C0473">
        <w:t>À</w:t>
      </w:r>
      <w:r w:rsidRPr="007D402D">
        <w:t xml:space="preserve"> noter qu’un edugame est davantage réalisé au sein d’établissements scolaire</w:t>
      </w:r>
      <w:r w:rsidR="006C0473">
        <w:t>s</w:t>
      </w:r>
      <w:r w:rsidRPr="007D402D">
        <w:t xml:space="preserve"> tandis que l’edutainement est principalement enseigné en entreprise dans le cadre d’une formation continue.</w:t>
      </w:r>
    </w:p>
    <w:p w14:paraId="2B2DB823" w14:textId="283DBA51" w:rsidR="007D402D" w:rsidRPr="007D402D" w:rsidRDefault="007D402D" w:rsidP="00CE6E6A">
      <w:r w:rsidRPr="007D402D">
        <w:t xml:space="preserve">Les jeux sérieux représentent de réels avantages pour impliquer les apprenants et intégrer une dimension ludique dans une formation. Par exemple, les jeux sérieux favorisent l’apprentissage par l’erreur. On estime qu’un apprenant retient 6 fois mieux ce qu’il fait que ce qu’il lit. Les serious games, par le biais de la simulation, par exemple, permettent aux apprenants de commettre des erreurs et de renouveler une expérience autant de fois que cela est possible sans qu’il </w:t>
      </w:r>
      <w:r w:rsidR="006C0473">
        <w:t>n’</w:t>
      </w:r>
      <w:r w:rsidRPr="007D402D">
        <w:t>y ait de conséquences majeures.</w:t>
      </w:r>
    </w:p>
    <w:p w14:paraId="2356D0C9" w14:textId="7E8163AE" w:rsidR="00E5359C" w:rsidRPr="006C0473" w:rsidRDefault="007D402D" w:rsidP="006C0473">
      <w:r w:rsidRPr="007D402D">
        <w:t>Cependant, le jeu sérieux doit être adapté à son public et répondre à un objectif précis. Pour qu’il soit efficace, il doit co-exister avec d’autres modalités pédagogiques. Il peut par exemple être considéré comme la mise en pratique d’un cours théorique. En outre, il est nécessaire que le formateur ait des compétences nécessaires pour animer un jeu sérieux et qu’il dispose de moyens matériels (logiciel de jeu ou plateforme LMS, etc.). Enfin, le jeu doit être présent sans pour autant devenir trop importante au risque que la formation ne se transforme pas en “pur divertissement” et la finalité sérieuse doit toujours être intégrée sans pour autant devenir excessive au risque de désengager les apprenants.</w:t>
      </w:r>
      <w:r w:rsidR="00E5359C">
        <w:br w:type="page"/>
      </w:r>
    </w:p>
    <w:p w14:paraId="0EB7C3A3" w14:textId="61E4D89C" w:rsidR="007D402D" w:rsidRPr="007D402D" w:rsidRDefault="007D402D" w:rsidP="0093574A">
      <w:pPr>
        <w:pStyle w:val="Titre1"/>
      </w:pPr>
      <w:bookmarkStart w:id="20" w:name="_Toc121690314"/>
      <w:r w:rsidRPr="007D402D">
        <w:lastRenderedPageBreak/>
        <w:t>Projet Dem@ter</w:t>
      </w:r>
      <w:bookmarkEnd w:id="20"/>
    </w:p>
    <w:p w14:paraId="3AD8ED17" w14:textId="77777777" w:rsidR="007D402D" w:rsidRPr="007D402D" w:rsidRDefault="007D402D" w:rsidP="0093574A">
      <w:pPr>
        <w:pStyle w:val="Titre2"/>
        <w:numPr>
          <w:ilvl w:val="0"/>
          <w:numId w:val="17"/>
        </w:numPr>
      </w:pPr>
      <w:bookmarkStart w:id="21" w:name="_Toc121690315"/>
      <w:r w:rsidRPr="007D402D">
        <w:t>Analyse fonctionnelle</w:t>
      </w:r>
      <w:bookmarkEnd w:id="21"/>
    </w:p>
    <w:p w14:paraId="2F0C5546" w14:textId="672CE17D" w:rsidR="007D402D" w:rsidRPr="007D402D" w:rsidRDefault="007D402D" w:rsidP="00CE6E6A">
      <w:r w:rsidRPr="007D402D">
        <w:t xml:space="preserve">Une fois l’analyse de l’existant réalisée, nous avons pu commencer à imaginer la plateforme numérique et donc les principales fonctionnalités </w:t>
      </w:r>
      <w:r w:rsidR="000F0A46">
        <w:t>dispensées</w:t>
      </w:r>
      <w:r w:rsidRPr="007D402D">
        <w:t xml:space="preserve"> par la solution.</w:t>
      </w:r>
    </w:p>
    <w:p w14:paraId="07302C5C" w14:textId="30E7CAE9" w:rsidR="007D402D" w:rsidRPr="007D402D" w:rsidRDefault="007D402D" w:rsidP="00CE6E6A">
      <w:r w:rsidRPr="007D402D">
        <w:t xml:space="preserve">Nous avons par conséquent, utilisé des outils de l’ingénieur afin de modéliser et </w:t>
      </w:r>
      <w:r w:rsidR="006C0473">
        <w:t xml:space="preserve">de </w:t>
      </w:r>
      <w:r w:rsidRPr="007D402D">
        <w:t>construire l’analyse fonctionnelle du projet Dem@ter. En effet, nous avons choisi d’utiliser Lucidchart qui est un éditeur de diagrammes mettant à disposition un espace de travail collaboratif. Ainsi, nous avons pu créer le diagramme fonctionnel suivant </w:t>
      </w:r>
      <w:r w:rsidR="000F0A46">
        <w:t>(voir figure 2) et consigné à l’annexe I.</w:t>
      </w:r>
    </w:p>
    <w:p w14:paraId="0AEF489C" w14:textId="77777777" w:rsidR="00860AA0" w:rsidRDefault="00860AA0" w:rsidP="00860AA0">
      <w:pPr>
        <w:keepNext/>
      </w:pPr>
      <w:r w:rsidRPr="00860AA0">
        <w:rPr>
          <w:noProof/>
        </w:rPr>
        <w:drawing>
          <wp:inline distT="0" distB="0" distL="0" distR="0" wp14:anchorId="7AD35555" wp14:editId="3EC174EF">
            <wp:extent cx="5760720" cy="3088640"/>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88640"/>
                    </a:xfrm>
                    <a:prstGeom prst="rect">
                      <a:avLst/>
                    </a:prstGeom>
                  </pic:spPr>
                </pic:pic>
              </a:graphicData>
            </a:graphic>
          </wp:inline>
        </w:drawing>
      </w:r>
    </w:p>
    <w:p w14:paraId="593385F4" w14:textId="18BDF4B7" w:rsidR="00860AA0" w:rsidRPr="007D402D" w:rsidRDefault="00860AA0" w:rsidP="00860AA0">
      <w:pPr>
        <w:pStyle w:val="Lgende"/>
        <w:jc w:val="center"/>
      </w:pPr>
      <w:bookmarkStart w:id="22" w:name="_Toc121658065"/>
      <w:r>
        <w:t xml:space="preserve">Figure </w:t>
      </w:r>
      <w:fldSimple w:instr=" SEQ Figure \* ARABIC ">
        <w:r w:rsidR="00C03460">
          <w:rPr>
            <w:noProof/>
          </w:rPr>
          <w:t>2</w:t>
        </w:r>
      </w:fldSimple>
      <w:r>
        <w:t xml:space="preserve"> : Analyse fonctionnelle</w:t>
      </w:r>
      <w:bookmarkEnd w:id="22"/>
    </w:p>
    <w:p w14:paraId="3AB80AA1" w14:textId="746DCAD0" w:rsidR="007D402D" w:rsidRPr="007D402D" w:rsidRDefault="000F0A46" w:rsidP="005C0C7D">
      <w:r>
        <w:t xml:space="preserve">Détaillons cette analyse fonctionnelle. </w:t>
      </w:r>
      <w:r w:rsidR="007D402D" w:rsidRPr="007D402D">
        <w:t>La 1</w:t>
      </w:r>
      <w:r w:rsidR="007D402D" w:rsidRPr="007D402D">
        <w:rPr>
          <w:vertAlign w:val="superscript"/>
        </w:rPr>
        <w:t>ère</w:t>
      </w:r>
      <w:r w:rsidR="007D402D" w:rsidRPr="007D402D">
        <w:t xml:space="preserve"> fonctionnalité</w:t>
      </w:r>
      <w:r>
        <w:t xml:space="preserve"> </w:t>
      </w:r>
      <w:r w:rsidR="007D402D" w:rsidRPr="007D402D">
        <w:t>est </w:t>
      </w:r>
      <w:r>
        <w:t>d’a</w:t>
      </w:r>
      <w:r w:rsidR="007D402D" w:rsidRPr="007D402D">
        <w:t>ugmenter ses connaissances</w:t>
      </w:r>
      <w:r>
        <w:t>. En effet, le but premier de Dem@ter est de former les enseignant</w:t>
      </w:r>
      <w:r w:rsidR="005C0C7D">
        <w:t>s, ce que nous avons représenté dans cette première fonctionnalité.</w:t>
      </w:r>
      <w:r w:rsidR="007D402D" w:rsidRPr="007D402D">
        <w:t xml:space="preserve"> </w:t>
      </w:r>
      <w:r w:rsidR="005C0C7D">
        <w:t xml:space="preserve">Cette e-formation se base sur les compétences déjà acquises et celles manquantes de l’enseignant, c’est pourquoi la formation débute par </w:t>
      </w:r>
      <w:r w:rsidR="00CB731F">
        <w:t>une définition</w:t>
      </w:r>
      <w:r w:rsidR="005C0C7D">
        <w:t xml:space="preserve"> des apprentissages, suivie d’un bilan de compétences, avant de pouvoir accéder aux cours. </w:t>
      </w:r>
      <w:r w:rsidR="005C0C7D" w:rsidRPr="007D402D">
        <w:t xml:space="preserve">Ce bilan est mis en place afin d’évaluer et </w:t>
      </w:r>
      <w:r w:rsidR="006C0473">
        <w:t xml:space="preserve">de </w:t>
      </w:r>
      <w:r w:rsidR="005C0C7D" w:rsidRPr="007D402D">
        <w:t xml:space="preserve">valider les acquis de l’utilisateur par rapport à la thématique de formation ISIS. Le tout, en proposant des enseignements complémentaires pour la validation de la totalité des compétences et en étant en adéquation avec son </w:t>
      </w:r>
      <w:r w:rsidR="005C0C7D">
        <w:t>parcours</w:t>
      </w:r>
      <w:r w:rsidR="005C0C7D" w:rsidRPr="007D402D">
        <w:t xml:space="preserve"> professionnel.</w:t>
      </w:r>
      <w:r w:rsidR="005C0C7D">
        <w:t xml:space="preserve"> Dans cette e-formation,</w:t>
      </w:r>
      <w:r w:rsidR="007D402D" w:rsidRPr="007D402D">
        <w:t xml:space="preserve"> les enseignements seront dispensés sous forme de micro-contenus </w:t>
      </w:r>
      <w:r w:rsidR="005C0C7D">
        <w:t xml:space="preserve">et </w:t>
      </w:r>
      <w:r w:rsidR="007D402D" w:rsidRPr="007D402D">
        <w:t>variés</w:t>
      </w:r>
      <w:r w:rsidR="005C0C7D">
        <w:t xml:space="preserve"> : mélangeant </w:t>
      </w:r>
      <w:r w:rsidR="007D402D" w:rsidRPr="007D402D">
        <w:t>quiz, exercices, vidéos</w:t>
      </w:r>
      <w:r w:rsidR="005C0C7D">
        <w:t>, etc.</w:t>
      </w:r>
      <w:r w:rsidR="007D402D" w:rsidRPr="007D402D">
        <w:t xml:space="preserve"> lié</w:t>
      </w:r>
      <w:r w:rsidR="005C0C7D">
        <w:t>s</w:t>
      </w:r>
      <w:r w:rsidR="007D402D" w:rsidRPr="007D402D">
        <w:t xml:space="preserve"> au référentiel </w:t>
      </w:r>
      <w:r w:rsidR="007D402D" w:rsidRPr="007D402D">
        <w:lastRenderedPageBreak/>
        <w:t xml:space="preserve">de compétences ISIS. </w:t>
      </w:r>
      <w:r w:rsidR="008224F3" w:rsidRPr="007D402D">
        <w:t xml:space="preserve">Nous pouvons donc imaginer que les enseignements suivis pourront être différents en fonction du style d’apprentissage (Le modèle de VARK suggère </w:t>
      </w:r>
      <w:r w:rsidR="006C0473">
        <w:t xml:space="preserve">des </w:t>
      </w:r>
      <w:r w:rsidR="008224F3" w:rsidRPr="007D402D">
        <w:t>styles d’apprentissage : visuel, oral, lecture/écriture et kinesthésique), ainsi, les contenus d’apprentissage ne seront que plus captivant et efficace pour la formation de l’apprenant.</w:t>
      </w:r>
      <w:r w:rsidR="008224F3">
        <w:t xml:space="preserve"> </w:t>
      </w:r>
      <w:r w:rsidR="007D402D" w:rsidRPr="007D402D">
        <w:t>De cette façon</w:t>
      </w:r>
      <w:r w:rsidR="006C0473">
        <w:t>,</w:t>
      </w:r>
      <w:r w:rsidR="007D402D" w:rsidRPr="007D402D">
        <w:t xml:space="preserve"> les cours dispensés seront plus lisibles et ludiques évitant aux utilisateurs de décrocher rapidement</w:t>
      </w:r>
      <w:r w:rsidR="005C0C7D">
        <w:t>.</w:t>
      </w:r>
      <w:r w:rsidR="007D402D" w:rsidRPr="007D402D">
        <w:t xml:space="preserve"> </w:t>
      </w:r>
      <w:r w:rsidR="005C0C7D" w:rsidRPr="007D402D">
        <w:t xml:space="preserve">Afin de valider la bonne compréhension de l’utilisateur ainsi que l’acquisition de nouvelles compétences, des </w:t>
      </w:r>
      <w:r w:rsidR="005C0C7D">
        <w:t>évaluations</w:t>
      </w:r>
      <w:r w:rsidR="005C0C7D" w:rsidRPr="007D402D">
        <w:t xml:space="preserve"> seront disponibles directement à la fin d’un enseignement ou bien en fin de parcours pédagogique</w:t>
      </w:r>
      <w:r w:rsidR="00334B49">
        <w:t>.</w:t>
      </w:r>
    </w:p>
    <w:p w14:paraId="72FC5650" w14:textId="5BF7C85E" w:rsidR="007D402D" w:rsidRPr="007D402D" w:rsidRDefault="00334B49" w:rsidP="00CE6E6A">
      <w:r>
        <w:t>La deuxième fonctionnalité est « </w:t>
      </w:r>
      <w:r w:rsidR="007D402D" w:rsidRPr="007D402D">
        <w:t>Accéder à l’espace de formation en ligne</w:t>
      </w:r>
      <w:r>
        <w:t> »</w:t>
      </w:r>
      <w:r w:rsidR="007D402D" w:rsidRPr="007D402D">
        <w:t xml:space="preserve">. En effet, la création d’un compte sera primordiale pour permettre à l’utilisateur de définir des identifiants de connexion, de visualiser ses informations personnelles, de voir sa progression au sein des différents parcours de formation, le résultat de ses certifications… </w:t>
      </w:r>
      <w:r>
        <w:t>De plus, n</w:t>
      </w:r>
      <w:r w:rsidR="007D402D" w:rsidRPr="007D402D">
        <w:t>ous avons également pensé à distinguer les différents droits d’accès en fonction du type d’utilisateur. Effectivement, les étudiants, les formateurs apprenants, la DSI et les ingénieurs non-propriétaire de l’enseignement pourron</w:t>
      </w:r>
      <w:r w:rsidR="006C0473">
        <w:t>t</w:t>
      </w:r>
      <w:r w:rsidR="007D402D" w:rsidRPr="007D402D">
        <w:t xml:space="preserve"> seulement visualiser les cours, tandis que les auteurs et les ingénieurs pédagogiques aurons la main mise sur les ressources qu’ils rédigent, et diffusent à qui ils le souhaitent.  </w:t>
      </w:r>
    </w:p>
    <w:p w14:paraId="55882FCD" w14:textId="7A35AD94" w:rsidR="007D402D" w:rsidRDefault="00F324B8" w:rsidP="00CE6E6A">
      <w:r>
        <w:t>Cette deuxième fonctionnalité est d’autant plus indispensable que nous souhaitons</w:t>
      </w:r>
      <w:r w:rsidR="007D402D" w:rsidRPr="007D402D">
        <w:t xml:space="preserve"> </w:t>
      </w:r>
      <w:r>
        <w:t>« </w:t>
      </w:r>
      <w:r w:rsidRPr="007D402D">
        <w:t>personnaliser la formation en fonction de l’utilisateur</w:t>
      </w:r>
      <w:r>
        <w:t> » qui constitue la 4</w:t>
      </w:r>
      <w:r w:rsidRPr="006C0473">
        <w:rPr>
          <w:vertAlign w:val="superscript"/>
        </w:rPr>
        <w:t>ème</w:t>
      </w:r>
      <w:r>
        <w:t xml:space="preserve"> fonctionnalité. L</w:t>
      </w:r>
      <w:r w:rsidRPr="007D402D">
        <w:t>a plateforme mise en place proposera une « personnalisation » de la formation en fonction d</w:t>
      </w:r>
      <w:r>
        <w:t>e l</w:t>
      </w:r>
      <w:r w:rsidRPr="007D402D">
        <w:t>’utilisateur</w:t>
      </w:r>
      <w:r>
        <w:t>. En fonction de ses</w:t>
      </w:r>
      <w:r w:rsidRPr="007D402D">
        <w:t xml:space="preserve"> compétences ainsi que de </w:t>
      </w:r>
      <w:r>
        <w:t>son</w:t>
      </w:r>
      <w:r w:rsidRPr="007D402D">
        <w:t xml:space="preserve"> niveau de connaissances initial</w:t>
      </w:r>
      <w:r>
        <w:t>es. Grâce au</w:t>
      </w:r>
      <w:r w:rsidRPr="007D402D">
        <w:t xml:space="preserve"> bilan de compétences</w:t>
      </w:r>
      <w:r>
        <w:t xml:space="preserve"> réalisé (fonctionnalité 1) </w:t>
      </w:r>
      <w:r w:rsidRPr="007D402D">
        <w:t>un administrateur de la plateforme pourra débloquer certains enseignements</w:t>
      </w:r>
      <w:r>
        <w:t xml:space="preserve">, </w:t>
      </w:r>
      <w:r w:rsidRPr="007D402D">
        <w:t>sous forme d’unité d’enseignement ou de blocs de compétences</w:t>
      </w:r>
      <w:r>
        <w:t>,</w:t>
      </w:r>
      <w:r w:rsidRPr="007D402D">
        <w:t xml:space="preserve"> pour permettre à l’utilisateur d’accéder aux cours.</w:t>
      </w:r>
      <w:r>
        <w:t xml:space="preserve"> Nous aimerions également, que</w:t>
      </w:r>
      <w:r w:rsidRPr="007D402D">
        <w:t xml:space="preserve"> la plateforme d’e-learning </w:t>
      </w:r>
      <w:r>
        <w:t>soit</w:t>
      </w:r>
      <w:r w:rsidRPr="007D402D">
        <w:t xml:space="preserve"> dotée d’une certaine forme d’intelligence artificielle permettant d’automatiser la création de parcours de formation de manière continue. </w:t>
      </w:r>
      <w:r w:rsidR="008224F3" w:rsidRPr="007D402D">
        <w:t>De plus, les scénarios pédagogiques prendront également en compte la progression des usagers en leur permettant de reprendre la formation en cours par exemple. Nous proposons également de mettre en place différents niveaux de formations, certification</w:t>
      </w:r>
      <w:r w:rsidR="006C0473">
        <w:t>s</w:t>
      </w:r>
      <w:r w:rsidR="008224F3" w:rsidRPr="007D402D">
        <w:t xml:space="preserve"> en fonction du type d’apprenant. En effet, un étudiant n’aura pas accès à la même formation qu’un professeur pour un thème d’enseignement similaire.</w:t>
      </w:r>
      <w:r w:rsidR="008224F3">
        <w:t xml:space="preserve"> Finalement, c</w:t>
      </w:r>
      <w:r w:rsidR="008224F3" w:rsidRPr="007D402D">
        <w:t>ette optimisation placera l’apprenant au cœur du processus de formation et le rendra maître de son évolution.</w:t>
      </w:r>
      <w:r w:rsidR="008224F3">
        <w:t xml:space="preserve"> L</w:t>
      </w:r>
      <w:r w:rsidR="008224F3" w:rsidRPr="007D402D">
        <w:t>a personnalisation ne signifie pas un parcours par personne, mais plutôt l’accès à des ressources adaptées à chacun.</w:t>
      </w:r>
    </w:p>
    <w:p w14:paraId="3201C011" w14:textId="4C2F2583" w:rsidR="007D402D" w:rsidRDefault="008224F3" w:rsidP="00CE6E6A">
      <w:r>
        <w:t>La</w:t>
      </w:r>
      <w:r w:rsidR="007D402D" w:rsidRPr="007D402D">
        <w:t xml:space="preserve"> fonctionnalité 3 (F3) </w:t>
      </w:r>
      <w:r>
        <w:t>« </w:t>
      </w:r>
      <w:r w:rsidR="00A92532" w:rsidRPr="007D402D">
        <w:t>Évaluation</w:t>
      </w:r>
      <w:r w:rsidR="007D402D" w:rsidRPr="007D402D">
        <w:t xml:space="preserve"> des enseignements</w:t>
      </w:r>
      <w:r>
        <w:t> » confère</w:t>
      </w:r>
      <w:r w:rsidR="007D402D" w:rsidRPr="007D402D">
        <w:t xml:space="preserve"> une démarche de progression constante</w:t>
      </w:r>
      <w:r>
        <w:t xml:space="preserve"> de la formation.</w:t>
      </w:r>
      <w:r w:rsidR="007D402D" w:rsidRPr="007D402D">
        <w:t xml:space="preserve"> </w:t>
      </w:r>
      <w:r>
        <w:t>La possibilité d’</w:t>
      </w:r>
      <w:r w:rsidR="007D402D" w:rsidRPr="007D402D">
        <w:t>évalu</w:t>
      </w:r>
      <w:r>
        <w:t>er</w:t>
      </w:r>
      <w:r w:rsidR="007D402D" w:rsidRPr="007D402D">
        <w:t xml:space="preserve"> </w:t>
      </w:r>
      <w:r>
        <w:t>la formation</w:t>
      </w:r>
      <w:r w:rsidR="007D402D" w:rsidRPr="007D402D">
        <w:t xml:space="preserve"> sera proposée</w:t>
      </w:r>
      <w:r>
        <w:t xml:space="preserve"> aux utilisateurs</w:t>
      </w:r>
      <w:r w:rsidR="007D402D" w:rsidRPr="007D402D">
        <w:t xml:space="preserve">. </w:t>
      </w:r>
      <w:r>
        <w:t xml:space="preserve">Sous forme d’un paragraphe, libre de toute contrainte, les </w:t>
      </w:r>
      <w:r w:rsidR="007D402D" w:rsidRPr="007D402D">
        <w:t xml:space="preserve">utilisateurs </w:t>
      </w:r>
      <w:r>
        <w:t xml:space="preserve">pourront </w:t>
      </w:r>
      <w:r w:rsidR="007D402D" w:rsidRPr="007D402D">
        <w:t xml:space="preserve">effectuer des remarques à propos d’un cours ou de la totalité d’une </w:t>
      </w:r>
      <w:r w:rsidR="007D402D" w:rsidRPr="007D402D">
        <w:lastRenderedPageBreak/>
        <w:t xml:space="preserve">unité d’enseignement. </w:t>
      </w:r>
      <w:r>
        <w:t>De plus, l</w:t>
      </w:r>
      <w:r w:rsidRPr="007D402D">
        <w:t xml:space="preserve">’e-learning peut également servir à la collecte de données concernant les parcours des apprentis, par des quiz de connaissances afin d’identifier les modules qui posent le plus problème. Par exemple, en fonction des profils, les questionnaires pourront être </w:t>
      </w:r>
      <w:r>
        <w:t xml:space="preserve">discutés. </w:t>
      </w:r>
      <w:r w:rsidR="007D402D" w:rsidRPr="007D402D">
        <w:t>Cet échange entre auteurs et apprenants contribuera à adapter la formation, en fonction des changements technologiques par exemple.</w:t>
      </w:r>
    </w:p>
    <w:p w14:paraId="769F6F79" w14:textId="010E3A52" w:rsidR="005C0C7D" w:rsidRPr="007D402D" w:rsidRDefault="00933794" w:rsidP="00CE6E6A">
      <w:r>
        <w:t>Enfin, comme l’UNIT</w:t>
      </w:r>
      <w:r w:rsidR="00A92532">
        <w:t xml:space="preserve"> </w:t>
      </w:r>
      <w:r>
        <w:t xml:space="preserve">est proche du modèle que le dispositif Dem@ter aura, </w:t>
      </w:r>
      <w:r w:rsidR="005C0C7D" w:rsidRPr="007D402D">
        <w:t xml:space="preserve">nous avons </w:t>
      </w:r>
      <w:r>
        <w:t>différencié les fonctionnalités</w:t>
      </w:r>
      <w:r w:rsidR="005C0C7D" w:rsidRPr="007D402D">
        <w:t xml:space="preserve"> déjà mises en</w:t>
      </w:r>
      <w:r>
        <w:t xml:space="preserve"> </w:t>
      </w:r>
      <w:r w:rsidR="005C0C7D" w:rsidRPr="007D402D">
        <w:t>place par l’UNIT</w:t>
      </w:r>
      <w:r>
        <w:t xml:space="preserve"> et celle qui ne sont pas implémentées par l’UNIT</w:t>
      </w:r>
      <w:r w:rsidR="005C0C7D" w:rsidRPr="007D402D">
        <w:t xml:space="preserve">. </w:t>
      </w:r>
      <w:r w:rsidR="008224F3">
        <w:t>On les retrouve en légende de l’analyse fonctionnelle</w:t>
      </w:r>
      <w:r>
        <w:t>.</w:t>
      </w:r>
    </w:p>
    <w:p w14:paraId="08322D36" w14:textId="77777777" w:rsidR="007D402D" w:rsidRPr="007D402D" w:rsidRDefault="007D402D" w:rsidP="0093574A">
      <w:pPr>
        <w:pStyle w:val="Titre2"/>
      </w:pPr>
      <w:bookmarkStart w:id="23" w:name="_Toc121690316"/>
      <w:r w:rsidRPr="007D402D">
        <w:t>Analyse des contraintes</w:t>
      </w:r>
      <w:bookmarkEnd w:id="23"/>
    </w:p>
    <w:p w14:paraId="07FD2CB7" w14:textId="5EBCA953" w:rsidR="007D402D" w:rsidRPr="007D402D" w:rsidRDefault="007D402D" w:rsidP="00CE6E6A">
      <w:r w:rsidRPr="007D402D">
        <w:t>Pour compléter l’analyse fonctionnelle vue précédemment, nous avons réalisé une</w:t>
      </w:r>
      <w:r w:rsidR="008224F3">
        <w:t xml:space="preserve"> </w:t>
      </w:r>
      <w:r w:rsidRPr="007D402D">
        <w:t>analyse des contraintes concernant le projet Dem@ter</w:t>
      </w:r>
      <w:r w:rsidR="008224F3">
        <w:t xml:space="preserve"> (voir figure 3)</w:t>
      </w:r>
      <w:r w:rsidRPr="007D402D">
        <w:t>.</w:t>
      </w:r>
    </w:p>
    <w:p w14:paraId="16A90F85" w14:textId="001AC75A" w:rsidR="007D402D" w:rsidRPr="007D402D" w:rsidRDefault="007D402D" w:rsidP="00CE6E6A">
      <w:r w:rsidRPr="007D402D">
        <w:t>Pour ce faire, nous avons produit cette analyse sous forme de diagramme pieuvre en modélisant la relation entre le produit/service et son environnement. Nous avons donc pu, grâce à ce diagramme, identifier les fonctions principales de la plateforme tout en prenant en compte les contraintes à considérer.</w:t>
      </w:r>
    </w:p>
    <w:p w14:paraId="6EC52D24" w14:textId="066EB2F5" w:rsidR="007D402D" w:rsidRPr="007D402D" w:rsidRDefault="007D402D" w:rsidP="00CE6E6A"/>
    <w:p w14:paraId="6E10579E" w14:textId="77777777" w:rsidR="00860AA0" w:rsidRDefault="00A338BF" w:rsidP="00860AA0">
      <w:pPr>
        <w:keepNext/>
      </w:pPr>
      <w:r>
        <w:rPr>
          <w:noProof/>
        </w:rPr>
        <w:drawing>
          <wp:inline distT="0" distB="0" distL="0" distR="0" wp14:anchorId="2B4AD141" wp14:editId="341E389D">
            <wp:extent cx="5760720" cy="3207385"/>
            <wp:effectExtent l="0" t="0" r="508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07385"/>
                    </a:xfrm>
                    <a:prstGeom prst="rect">
                      <a:avLst/>
                    </a:prstGeom>
                  </pic:spPr>
                </pic:pic>
              </a:graphicData>
            </a:graphic>
          </wp:inline>
        </w:drawing>
      </w:r>
    </w:p>
    <w:p w14:paraId="03FE2AEF" w14:textId="451F30EA" w:rsidR="00860AA0" w:rsidRDefault="00860AA0" w:rsidP="00860AA0">
      <w:pPr>
        <w:pStyle w:val="Lgende"/>
        <w:jc w:val="center"/>
      </w:pPr>
      <w:bookmarkStart w:id="24" w:name="_Toc121658066"/>
      <w:r>
        <w:t xml:space="preserve">Figure </w:t>
      </w:r>
      <w:fldSimple w:instr=" SEQ Figure \* ARABIC ">
        <w:r w:rsidR="00C03460">
          <w:rPr>
            <w:noProof/>
          </w:rPr>
          <w:t>3</w:t>
        </w:r>
      </w:fldSimple>
      <w:r>
        <w:t xml:space="preserve"> : Analyse des contraintes</w:t>
      </w:r>
      <w:bookmarkEnd w:id="24"/>
    </w:p>
    <w:p w14:paraId="1D61B764" w14:textId="0585A6B0" w:rsidR="007D402D" w:rsidRDefault="008224F3" w:rsidP="00CE6E6A">
      <w:r>
        <w:t xml:space="preserve">Nous avons identifié 2 fonctions principales : </w:t>
      </w:r>
    </w:p>
    <w:p w14:paraId="2A56E2EB" w14:textId="1600680F" w:rsidR="00947F31" w:rsidRPr="00947F31" w:rsidRDefault="00947F31" w:rsidP="00947F31">
      <w:pPr>
        <w:numPr>
          <w:ilvl w:val="0"/>
          <w:numId w:val="21"/>
        </w:numPr>
        <w:spacing w:before="0" w:beforeAutospacing="0" w:after="0" w:afterAutospacing="0"/>
      </w:pPr>
      <w:r w:rsidRPr="00947F31">
        <w:lastRenderedPageBreak/>
        <w:t>FP1</w:t>
      </w:r>
      <w:r>
        <w:t> :</w:t>
      </w:r>
      <w:r w:rsidRPr="00947F31">
        <w:t xml:space="preserve"> </w:t>
      </w:r>
      <w:r w:rsidR="00A92532">
        <w:t>d</w:t>
      </w:r>
      <w:r w:rsidRPr="00947F31">
        <w:t>évelopper/ acquérir des compétences</w:t>
      </w:r>
      <w:r>
        <w:t xml:space="preserve">. </w:t>
      </w:r>
      <w:r w:rsidRPr="00947F31">
        <w:t>L’utilisateur doit, au terme des différents parcours de formation disponibles sur la plateforme, acquérir de nouvelles compétences dans certains domaines de formation ISIS.</w:t>
      </w:r>
    </w:p>
    <w:p w14:paraId="624C224B" w14:textId="5624BF6B" w:rsidR="00947F31" w:rsidRPr="00947F31" w:rsidRDefault="00947F31" w:rsidP="00947F31">
      <w:pPr>
        <w:numPr>
          <w:ilvl w:val="0"/>
          <w:numId w:val="21"/>
        </w:numPr>
        <w:spacing w:before="0" w:beforeAutospacing="0" w:after="0" w:afterAutospacing="0"/>
      </w:pPr>
      <w:r w:rsidRPr="00947F31">
        <w:t>FP2</w:t>
      </w:r>
      <w:r>
        <w:t xml:space="preserve"> : </w:t>
      </w:r>
      <w:r w:rsidR="00A92532">
        <w:t>t</w:t>
      </w:r>
      <w:r w:rsidRPr="00947F31">
        <w:t>ransmettre les connaissances et mettre à bon escient les compétences acquises</w:t>
      </w:r>
      <w:r>
        <w:t>.</w:t>
      </w:r>
      <w:r w:rsidRPr="00947F31">
        <w:t xml:space="preserve"> La plateforme doit permettre de transmettre les connaissances du domaine de formation ISIS afin de former de nouveaux formateurs</w:t>
      </w:r>
      <w:r w:rsidR="00A92532">
        <w:t>.</w:t>
      </w:r>
    </w:p>
    <w:p w14:paraId="7A9354DF" w14:textId="4FD72BAC" w:rsidR="008224F3" w:rsidRDefault="00947F31" w:rsidP="00947F31">
      <w:pPr>
        <w:spacing w:after="0" w:afterAutospacing="0"/>
      </w:pPr>
      <w:r>
        <w:t xml:space="preserve">Et 11 fonctions contraintes : </w:t>
      </w:r>
    </w:p>
    <w:p w14:paraId="4BAD996C" w14:textId="05C6C97F" w:rsidR="00947F31" w:rsidRPr="00947F31" w:rsidRDefault="00947F31" w:rsidP="00947F31">
      <w:pPr>
        <w:numPr>
          <w:ilvl w:val="0"/>
          <w:numId w:val="20"/>
        </w:numPr>
        <w:spacing w:before="0" w:beforeAutospacing="0" w:after="0" w:afterAutospacing="0"/>
      </w:pPr>
      <w:r w:rsidRPr="00947F31">
        <w:t>FC0</w:t>
      </w:r>
      <w:r>
        <w:t xml:space="preserve"> : </w:t>
      </w:r>
      <w:r w:rsidR="00A92532">
        <w:t>l</w:t>
      </w:r>
      <w:r w:rsidRPr="00947F31">
        <w:t>’utilisateur doit pouvoir se connecter et accéder à un cours quand il le souhaite</w:t>
      </w:r>
      <w:r w:rsidR="00A92532">
        <w:t>.</w:t>
      </w:r>
    </w:p>
    <w:p w14:paraId="5DE3A14B" w14:textId="6DDA9939" w:rsidR="00947F31" w:rsidRPr="00947F31" w:rsidRDefault="00947F31" w:rsidP="00947F31">
      <w:pPr>
        <w:numPr>
          <w:ilvl w:val="0"/>
          <w:numId w:val="20"/>
        </w:numPr>
        <w:spacing w:before="0" w:beforeAutospacing="0" w:after="0" w:afterAutospacing="0"/>
      </w:pPr>
      <w:r w:rsidRPr="00947F31">
        <w:t>FC1</w:t>
      </w:r>
      <w:r>
        <w:t xml:space="preserve"> : </w:t>
      </w:r>
      <w:r w:rsidR="00A92532">
        <w:t>l</w:t>
      </w:r>
      <w:r w:rsidRPr="00947F31">
        <w:t>a plateforme doit pouvoir diffuser les ressources ludiques en ligne</w:t>
      </w:r>
      <w:r w:rsidR="00A92532">
        <w:t>.</w:t>
      </w:r>
    </w:p>
    <w:p w14:paraId="00AFAB04" w14:textId="6BBD65EE" w:rsidR="00947F31" w:rsidRPr="00947F31" w:rsidRDefault="00947F31" w:rsidP="00947F31">
      <w:pPr>
        <w:numPr>
          <w:ilvl w:val="0"/>
          <w:numId w:val="20"/>
        </w:numPr>
        <w:spacing w:before="0" w:beforeAutospacing="0" w:after="0" w:afterAutospacing="0"/>
      </w:pPr>
      <w:r w:rsidRPr="00947F31">
        <w:t>FC2</w:t>
      </w:r>
      <w:r>
        <w:t xml:space="preserve"> : </w:t>
      </w:r>
      <w:r w:rsidR="00A92532">
        <w:t>l</w:t>
      </w:r>
      <w:r w:rsidRPr="00947F31">
        <w:t>’utilisateur doit vérifier ses prérequis avant de pouvoir effectuer une formation</w:t>
      </w:r>
      <w:r w:rsidR="00A92532">
        <w:t>.</w:t>
      </w:r>
    </w:p>
    <w:p w14:paraId="6E407A16" w14:textId="76A3D08F" w:rsidR="00947F31" w:rsidRPr="00947F31" w:rsidRDefault="00947F31" w:rsidP="00947F31">
      <w:pPr>
        <w:numPr>
          <w:ilvl w:val="0"/>
          <w:numId w:val="20"/>
        </w:numPr>
        <w:spacing w:before="0" w:beforeAutospacing="0" w:after="0" w:afterAutospacing="0"/>
      </w:pPr>
      <w:r w:rsidRPr="00947F31">
        <w:t>FC3</w:t>
      </w:r>
      <w:r>
        <w:t xml:space="preserve"> : </w:t>
      </w:r>
      <w:r w:rsidR="00A92532">
        <w:t>l</w:t>
      </w:r>
      <w:r w:rsidRPr="00947F31">
        <w:t>es droits d’accès doivent être gérés (ex : étudiants, droit de lecture seulement / auteurs, droit d'écriture et de diffusion)</w:t>
      </w:r>
      <w:r w:rsidR="00A92532">
        <w:t>.</w:t>
      </w:r>
    </w:p>
    <w:p w14:paraId="3A98A2B1" w14:textId="5A814B0E" w:rsidR="00947F31" w:rsidRPr="00947F31" w:rsidRDefault="00947F31" w:rsidP="00947F31">
      <w:pPr>
        <w:numPr>
          <w:ilvl w:val="0"/>
          <w:numId w:val="20"/>
        </w:numPr>
        <w:spacing w:before="0" w:beforeAutospacing="0" w:after="0" w:afterAutospacing="0"/>
      </w:pPr>
      <w:r w:rsidRPr="00947F31">
        <w:t>FC4</w:t>
      </w:r>
      <w:r>
        <w:t xml:space="preserve"> : </w:t>
      </w:r>
      <w:r w:rsidR="00A92532">
        <w:t>l</w:t>
      </w:r>
      <w:r w:rsidRPr="00947F31">
        <w:t>e temps de travail destiné aux contenus de formation doit être court, idéalement moins de 15min par contenu (micro-contenus)</w:t>
      </w:r>
      <w:r w:rsidR="00A92532">
        <w:t>.</w:t>
      </w:r>
    </w:p>
    <w:p w14:paraId="0CA639B2" w14:textId="208141DE" w:rsidR="00947F31" w:rsidRPr="00947F31" w:rsidRDefault="00947F31" w:rsidP="00947F31">
      <w:pPr>
        <w:numPr>
          <w:ilvl w:val="0"/>
          <w:numId w:val="20"/>
        </w:numPr>
        <w:spacing w:before="0" w:beforeAutospacing="0" w:after="0" w:afterAutospacing="0"/>
      </w:pPr>
      <w:r w:rsidRPr="00947F31">
        <w:t>FC5</w:t>
      </w:r>
      <w:r>
        <w:t xml:space="preserve"> : </w:t>
      </w:r>
      <w:r w:rsidR="00A92532">
        <w:t>l</w:t>
      </w:r>
      <w:r w:rsidRPr="00947F31">
        <w:t>es auteurs doivent avoir un retour concernant les ressources mises en ligne, dans le but de les améliorer et/ou de les compléter</w:t>
      </w:r>
      <w:r w:rsidR="00A92532">
        <w:t>.</w:t>
      </w:r>
    </w:p>
    <w:p w14:paraId="60000986" w14:textId="40698EA6" w:rsidR="00947F31" w:rsidRPr="00947F31" w:rsidRDefault="00947F31" w:rsidP="00947F31">
      <w:pPr>
        <w:numPr>
          <w:ilvl w:val="0"/>
          <w:numId w:val="20"/>
        </w:numPr>
        <w:spacing w:before="0" w:beforeAutospacing="0" w:after="0" w:afterAutospacing="0"/>
      </w:pPr>
      <w:r w:rsidRPr="00947F31">
        <w:t>FC6</w:t>
      </w:r>
      <w:r>
        <w:t xml:space="preserve"> : </w:t>
      </w:r>
      <w:r w:rsidR="00A92532">
        <w:t>u</w:t>
      </w:r>
      <w:r w:rsidRPr="00947F31">
        <w:t>ne mise à jour des droits d’auteur doit être obligatoire pendant 1 an</w:t>
      </w:r>
      <w:r w:rsidR="00A92532">
        <w:t>.</w:t>
      </w:r>
    </w:p>
    <w:p w14:paraId="7C7A4BCB" w14:textId="040B0DC4" w:rsidR="00947F31" w:rsidRPr="00947F31" w:rsidRDefault="00947F31" w:rsidP="00947F31">
      <w:pPr>
        <w:numPr>
          <w:ilvl w:val="0"/>
          <w:numId w:val="20"/>
        </w:numPr>
        <w:spacing w:before="0" w:beforeAutospacing="0" w:after="0" w:afterAutospacing="0"/>
      </w:pPr>
      <w:r w:rsidRPr="00947F31">
        <w:t>FC7</w:t>
      </w:r>
      <w:r>
        <w:t xml:space="preserve"> : </w:t>
      </w:r>
      <w:r w:rsidR="00A92532">
        <w:t>l</w:t>
      </w:r>
      <w:r w:rsidRPr="00947F31">
        <w:t>es unités d’enseignement ou blocs de compétences enseignés doivent correspondre à la maquette de formation ISIS</w:t>
      </w:r>
      <w:r w:rsidR="00A92532">
        <w:t>.</w:t>
      </w:r>
    </w:p>
    <w:p w14:paraId="7ABA9D15" w14:textId="3DA7234F" w:rsidR="00947F31" w:rsidRPr="00947F31" w:rsidRDefault="00947F31" w:rsidP="00947F31">
      <w:pPr>
        <w:numPr>
          <w:ilvl w:val="0"/>
          <w:numId w:val="20"/>
        </w:numPr>
        <w:spacing w:before="0" w:beforeAutospacing="0" w:after="0" w:afterAutospacing="0"/>
      </w:pPr>
      <w:r w:rsidRPr="00947F31">
        <w:t>FC8</w:t>
      </w:r>
      <w:r>
        <w:t xml:space="preserve"> : </w:t>
      </w:r>
      <w:r w:rsidR="00A92532">
        <w:t>l</w:t>
      </w:r>
      <w:r w:rsidRPr="00947F31">
        <w:t>a nature des contenus doit être diversifiée</w:t>
      </w:r>
      <w:r w:rsidR="00A92532">
        <w:t>.</w:t>
      </w:r>
    </w:p>
    <w:p w14:paraId="64293606" w14:textId="07D204BB" w:rsidR="00947F31" w:rsidRPr="00947F31" w:rsidRDefault="00947F31" w:rsidP="00947F31">
      <w:pPr>
        <w:numPr>
          <w:ilvl w:val="0"/>
          <w:numId w:val="20"/>
        </w:numPr>
        <w:spacing w:before="0" w:beforeAutospacing="0" w:after="0" w:afterAutospacing="0"/>
      </w:pPr>
      <w:r w:rsidRPr="00947F31">
        <w:t>FC9</w:t>
      </w:r>
      <w:r>
        <w:t xml:space="preserve"> : </w:t>
      </w:r>
      <w:r w:rsidR="00A92532">
        <w:t>l</w:t>
      </w:r>
      <w:r w:rsidRPr="00947F31">
        <w:t>a charte graphique doit être homogène et visuelle</w:t>
      </w:r>
      <w:r w:rsidR="00A92532">
        <w:t>.</w:t>
      </w:r>
    </w:p>
    <w:p w14:paraId="1C0A66B7" w14:textId="30DDCAD4" w:rsidR="00947F31" w:rsidRPr="00947F31" w:rsidRDefault="00947F31" w:rsidP="00947F31">
      <w:pPr>
        <w:numPr>
          <w:ilvl w:val="0"/>
          <w:numId w:val="20"/>
        </w:numPr>
        <w:spacing w:before="0" w:beforeAutospacing="0" w:after="0" w:afterAutospacing="0"/>
      </w:pPr>
      <w:r w:rsidRPr="00947F31">
        <w:t>FC10</w:t>
      </w:r>
      <w:r>
        <w:t xml:space="preserve"> : </w:t>
      </w:r>
      <w:r w:rsidR="00A92532">
        <w:t>l</w:t>
      </w:r>
      <w:r w:rsidRPr="00947F31">
        <w:t>es contenus doivent être clairs et concis peu importe le format (vidéo, pdf</w:t>
      </w:r>
      <w:r>
        <w:t>, etc.</w:t>
      </w:r>
      <w:r w:rsidRPr="00947F31">
        <w:t>)</w:t>
      </w:r>
    </w:p>
    <w:p w14:paraId="4F7AED56" w14:textId="77777777" w:rsidR="007D402D" w:rsidRPr="007D402D" w:rsidRDefault="007D402D" w:rsidP="0093574A">
      <w:pPr>
        <w:pStyle w:val="Titre2"/>
      </w:pPr>
      <w:bookmarkStart w:id="25" w:name="_Toc121690317"/>
      <w:r w:rsidRPr="007D402D">
        <w:t>Gestion de Projet</w:t>
      </w:r>
      <w:bookmarkEnd w:id="25"/>
    </w:p>
    <w:p w14:paraId="7766C9A2" w14:textId="168D5D68" w:rsidR="007D402D" w:rsidRPr="007D402D" w:rsidRDefault="007D402D" w:rsidP="00CE6E6A">
      <w:r w:rsidRPr="007D402D">
        <w:t>Afin d’assurer un bon suivi du déroulement du projet Dem@ter, nous avons suivi quelques étapes clé de la gestion de projet.</w:t>
      </w:r>
      <w:r w:rsidR="00E871B8">
        <w:t xml:space="preserve"> </w:t>
      </w:r>
      <w:r w:rsidRPr="007D402D">
        <w:t>En effet, même si nous n’étions que deux étudiantes en charge de ce projet, il convient de définir les objectifs, et d’organiser les différentes phases du projet.</w:t>
      </w:r>
    </w:p>
    <w:p w14:paraId="3D5251F9" w14:textId="77777777" w:rsidR="007D402D" w:rsidRPr="007D402D" w:rsidRDefault="007D402D" w:rsidP="00CE6E6A">
      <w:r w:rsidRPr="007D402D">
        <w:t>Nous avons donc commencé par l’identification des objectifs en se basant sur la documentation qui nous a été fournie et les premières réunions.</w:t>
      </w:r>
    </w:p>
    <w:p w14:paraId="1A1F9CB2" w14:textId="77777777" w:rsidR="007D402D" w:rsidRPr="007D402D" w:rsidRDefault="007D402D" w:rsidP="00CE6E6A">
      <w:r w:rsidRPr="007D402D">
        <w:t>Puis, nous avons pu commencer la phase de planification de rendez-vous avec les différentes universités du numérique, dans le but de réaliser une analyse de l’existant.  </w:t>
      </w:r>
    </w:p>
    <w:p w14:paraId="0CD73BAD" w14:textId="58341654" w:rsidR="007D402D" w:rsidRPr="007D402D" w:rsidRDefault="007D402D" w:rsidP="00CE6E6A">
      <w:r w:rsidRPr="007D402D">
        <w:lastRenderedPageBreak/>
        <w:t>Enfin, une fois que nous nous sommes approprié pleinement le sujet, nous avons été en mesure de mettre à exécution le plan de développement du projet en se focalisant sur les fonctionnalités de la plateforme, la définition d’un cas d’usage ISIS</w:t>
      </w:r>
      <w:r w:rsidR="00E871B8">
        <w:t>.</w:t>
      </w:r>
    </w:p>
    <w:p w14:paraId="3E21A7A1" w14:textId="287EEE31" w:rsidR="007D402D" w:rsidRDefault="00E871B8" w:rsidP="00CE6E6A">
      <w:r>
        <w:t>Afin de nous aider dans la planification du projet</w:t>
      </w:r>
      <w:r w:rsidR="007D402D" w:rsidRPr="007D402D">
        <w:t xml:space="preserve">, nous avons </w:t>
      </w:r>
      <w:r>
        <w:t>utilisé</w:t>
      </w:r>
      <w:r w:rsidR="007D402D" w:rsidRPr="007D402D">
        <w:t xml:space="preserve"> </w:t>
      </w:r>
      <w:r w:rsidRPr="007D402D">
        <w:t xml:space="preserve">Jira </w:t>
      </w:r>
      <w:r>
        <w:t xml:space="preserve">Software </w:t>
      </w:r>
      <w:r w:rsidRPr="007D402D">
        <w:t xml:space="preserve">et Confluence </w:t>
      </w:r>
      <w:r>
        <w:t xml:space="preserve">qui sont </w:t>
      </w:r>
      <w:r w:rsidR="007D402D" w:rsidRPr="007D402D">
        <w:t>des outils de management de projet.</w:t>
      </w:r>
      <w:r>
        <w:t xml:space="preserve"> </w:t>
      </w:r>
      <w:r w:rsidR="007D402D" w:rsidRPr="007D402D">
        <w:t>Jira</w:t>
      </w:r>
      <w:r>
        <w:t xml:space="preserve"> Software</w:t>
      </w:r>
      <w:r w:rsidR="007D402D" w:rsidRPr="007D402D">
        <w:t xml:space="preserve"> est un outil de gestion de projet qui nous a notamment permi</w:t>
      </w:r>
      <w:r w:rsidR="00261B11">
        <w:t>s</w:t>
      </w:r>
      <w:r w:rsidR="007D402D" w:rsidRPr="007D402D">
        <w:t xml:space="preserve"> de créer un tableau Kanban (méthodologie Agile) conçu pour aider à visualiser les tâches à effectuer, le travail en cours, les tâches terminées et ainsi maximiser l’efficacité</w:t>
      </w:r>
      <w:r>
        <w:t xml:space="preserve"> (voir figure 4)</w:t>
      </w:r>
      <w:r w:rsidR="007D402D" w:rsidRPr="007D402D">
        <w:t>.</w:t>
      </w:r>
      <w:r w:rsidR="00261B11">
        <w:t xml:space="preserve"> Nous avons choisi ce tableau</w:t>
      </w:r>
      <w:r w:rsidR="00A92532">
        <w:t>,</w:t>
      </w:r>
      <w:r w:rsidR="00261B11">
        <w:t xml:space="preserve"> car nous avions du mal a estimé le temps de chaque tâche, de cette manière, on voyait où en était</w:t>
      </w:r>
      <w:r w:rsidR="000A5272">
        <w:t xml:space="preserve"> les tâches du</w:t>
      </w:r>
      <w:r w:rsidR="00261B11">
        <w:t xml:space="preserve"> projet et pouvions </w:t>
      </w:r>
      <w:r w:rsidR="000A5272">
        <w:t>nous projeter pour les prochaines étapes</w:t>
      </w:r>
      <w:r w:rsidR="00261B11">
        <w:t>.</w:t>
      </w:r>
      <w:r w:rsidR="007D402D" w:rsidRPr="007D402D">
        <w:t xml:space="preserve"> Concernant Confluence, il s’agit d’un espace de travail permettant le travail d’équipe collaboratif. Ainsi, grâce </w:t>
      </w:r>
      <w:r w:rsidR="0086272A" w:rsidRPr="007D402D">
        <w:t>à</w:t>
      </w:r>
      <w:r w:rsidR="007D402D" w:rsidRPr="007D402D">
        <w:t xml:space="preserve"> cet espace, nous avons pu créer différentes pages partagées afin de retranscrire les comptes</w:t>
      </w:r>
      <w:r w:rsidR="00A92532">
        <w:t>-</w:t>
      </w:r>
      <w:r w:rsidR="007D402D" w:rsidRPr="007D402D">
        <w:t>rendus de réunions, travailler ensemble à distance sur différents points du projet</w:t>
      </w:r>
      <w:r w:rsidR="0086272A">
        <w:t xml:space="preserve">. </w:t>
      </w:r>
    </w:p>
    <w:p w14:paraId="37349108" w14:textId="77777777" w:rsidR="00E871B8" w:rsidRDefault="00E871B8" w:rsidP="00E871B8">
      <w:pPr>
        <w:keepNext/>
        <w:spacing w:before="0" w:beforeAutospacing="0" w:after="0" w:afterAutospacing="0"/>
      </w:pPr>
      <w:r>
        <w:rPr>
          <w:noProof/>
          <w:spacing w:val="-2"/>
          <w:kern w:val="36"/>
          <w:sz w:val="41"/>
          <w:szCs w:val="41"/>
        </w:rPr>
        <w:drawing>
          <wp:inline distT="0" distB="0" distL="0" distR="0" wp14:anchorId="67280D2C" wp14:editId="00155D9D">
            <wp:extent cx="5760720" cy="4507230"/>
            <wp:effectExtent l="0" t="0" r="508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507230"/>
                    </a:xfrm>
                    <a:prstGeom prst="rect">
                      <a:avLst/>
                    </a:prstGeom>
                  </pic:spPr>
                </pic:pic>
              </a:graphicData>
            </a:graphic>
          </wp:inline>
        </w:drawing>
      </w:r>
    </w:p>
    <w:p w14:paraId="76ACB2B3" w14:textId="1ECE9AE4" w:rsidR="00E871B8" w:rsidRDefault="00E871B8" w:rsidP="00E871B8">
      <w:pPr>
        <w:pStyle w:val="Lgende"/>
        <w:jc w:val="center"/>
      </w:pPr>
      <w:bookmarkStart w:id="26" w:name="_Toc121658067"/>
      <w:r>
        <w:t xml:space="preserve">Figure </w:t>
      </w:r>
      <w:fldSimple w:instr=" SEQ Figure \* ARABIC ">
        <w:r w:rsidR="00C03460">
          <w:rPr>
            <w:noProof/>
          </w:rPr>
          <w:t>4</w:t>
        </w:r>
      </w:fldSimple>
      <w:r>
        <w:t xml:space="preserve"> : Capture d'écran du tableau de bord du projet Dem@ter</w:t>
      </w:r>
      <w:bookmarkEnd w:id="26"/>
    </w:p>
    <w:p w14:paraId="5C8D888E" w14:textId="2FADBCE6" w:rsidR="00E5359C" w:rsidRDefault="00E5359C">
      <w:pPr>
        <w:spacing w:before="0" w:beforeAutospacing="0" w:after="0" w:afterAutospacing="0"/>
        <w:rPr>
          <w:spacing w:val="-2"/>
          <w:kern w:val="36"/>
          <w:sz w:val="41"/>
          <w:szCs w:val="41"/>
        </w:rPr>
      </w:pPr>
      <w:r>
        <w:br w:type="page"/>
      </w:r>
    </w:p>
    <w:p w14:paraId="2C2899CA" w14:textId="2FA5045E" w:rsidR="007D402D" w:rsidRPr="007D402D" w:rsidRDefault="007D402D" w:rsidP="0093574A">
      <w:pPr>
        <w:pStyle w:val="Titre1"/>
      </w:pPr>
      <w:bookmarkStart w:id="27" w:name="_Toc121690318"/>
      <w:r w:rsidRPr="007D402D">
        <w:lastRenderedPageBreak/>
        <w:t>Cas d’usage à partir des contenus de la</w:t>
      </w:r>
      <w:r w:rsidR="00947F31">
        <w:t xml:space="preserve"> </w:t>
      </w:r>
      <w:r w:rsidRPr="007D402D">
        <w:t>formation ISIS</w:t>
      </w:r>
      <w:bookmarkEnd w:id="27"/>
    </w:p>
    <w:p w14:paraId="2B1DACAB" w14:textId="77777777" w:rsidR="007D402D" w:rsidRPr="007D402D" w:rsidRDefault="007D402D" w:rsidP="0093574A">
      <w:pPr>
        <w:pStyle w:val="Titre2"/>
        <w:numPr>
          <w:ilvl w:val="0"/>
          <w:numId w:val="18"/>
        </w:numPr>
      </w:pPr>
      <w:bookmarkStart w:id="28" w:name="_Toc121690319"/>
      <w:r w:rsidRPr="007D402D">
        <w:t>Segmentation des cours en micro-contenus</w:t>
      </w:r>
      <w:bookmarkEnd w:id="28"/>
    </w:p>
    <w:p w14:paraId="7280EFA7" w14:textId="21744B20" w:rsidR="00947F31" w:rsidRPr="00947F31" w:rsidRDefault="00947F31" w:rsidP="00947F31">
      <w:r w:rsidRPr="007D402D">
        <w:t>Après discussion avec M. Singer, nous nous sommes mis d’accord pour focaliser notre cas d’usage sur une Unité d’Enseignement de 5</w:t>
      </w:r>
      <w:r w:rsidRPr="007D402D">
        <w:rPr>
          <w:vertAlign w:val="superscript"/>
        </w:rPr>
        <w:t>ème</w:t>
      </w:r>
      <w:r w:rsidRPr="007D402D">
        <w:t xml:space="preserve"> année représentative de la formation en e-santé ISIS. </w:t>
      </w:r>
      <w:r>
        <w:t>Dans</w:t>
      </w:r>
      <w:r w:rsidRPr="007D402D">
        <w:t xml:space="preserve"> un premier temps, nous avons choisi de rédiger ce cas d’usage à partir d’une </w:t>
      </w:r>
      <w:r>
        <w:t>unité d’enseignement</w:t>
      </w:r>
      <w:r w:rsidRPr="007D402D">
        <w:t>.</w:t>
      </w:r>
      <w:r>
        <w:t xml:space="preserve"> </w:t>
      </w:r>
      <w:r w:rsidR="007D402D" w:rsidRPr="007D402D">
        <w:t>Nous avons choisi de détailler</w:t>
      </w:r>
      <w:r>
        <w:t xml:space="preserve"> l’unité d’enseignement appelé</w:t>
      </w:r>
      <w:r w:rsidR="007D402D" w:rsidRPr="007D402D">
        <w:t xml:space="preserve"> </w:t>
      </w:r>
      <w:r w:rsidRPr="00947F31">
        <w:t>E5-1-UIH Urbanisation et interopérabilit</w:t>
      </w:r>
      <w:r>
        <w:t xml:space="preserve">é </w:t>
      </w:r>
      <w:r w:rsidRPr="00947F31">
        <w:t>des Systèmes d'informations de santé</w:t>
      </w:r>
      <w:r>
        <w:t>.</w:t>
      </w:r>
    </w:p>
    <w:p w14:paraId="022409F8" w14:textId="4001F279" w:rsidR="00A17062" w:rsidRPr="007D402D" w:rsidRDefault="00A17062" w:rsidP="00A17062">
      <w:r>
        <w:t>Le premier cours de cette unité d’enseignement est le cours d’</w:t>
      </w:r>
      <w:r w:rsidR="007D402D" w:rsidRPr="007D402D">
        <w:t>Architecture DevOps</w:t>
      </w:r>
      <w:r>
        <w:t>/interopérabilité FHIR. Ce cours</w:t>
      </w:r>
      <w:r w:rsidR="007D402D" w:rsidRPr="007D402D">
        <w:t xml:space="preserve"> </w:t>
      </w:r>
      <w:r>
        <w:t>est dispensé</w:t>
      </w:r>
      <w:r w:rsidR="007D402D" w:rsidRPr="007D402D">
        <w:t xml:space="preserve"> par M. Ludovic Yol</w:t>
      </w:r>
      <w:r>
        <w:t xml:space="preserve"> et Alexandre Receveur.</w:t>
      </w:r>
      <w:r w:rsidR="007D402D" w:rsidRPr="007D402D">
        <w:t xml:space="preserve"> </w:t>
      </w:r>
      <w:r>
        <w:t>N</w:t>
      </w:r>
      <w:r w:rsidR="007D402D" w:rsidRPr="007D402D">
        <w:t xml:space="preserve">ous avons </w:t>
      </w:r>
      <w:r>
        <w:t xml:space="preserve">fait une première segmentation de ce cours en grande partie. Puis nous avons </w:t>
      </w:r>
      <w:r w:rsidRPr="007D402D">
        <w:t>procéd</w:t>
      </w:r>
      <w:r>
        <w:t>é</w:t>
      </w:r>
      <w:r w:rsidRPr="007D402D">
        <w:t xml:space="preserve"> à la segmentation en micro-contenus </w:t>
      </w:r>
      <w:r w:rsidR="0029461A">
        <w:t>(voir annexe IV).</w:t>
      </w:r>
    </w:p>
    <w:p w14:paraId="76939A7E" w14:textId="26BCB98F" w:rsidR="007D402D" w:rsidRPr="007D402D" w:rsidRDefault="007D402D" w:rsidP="00CE6E6A">
      <w:r w:rsidRPr="007D402D">
        <w:t>Ainsi, la totalité d’un cours de 2</w:t>
      </w:r>
      <w:r w:rsidR="00A92532">
        <w:t xml:space="preserve"> </w:t>
      </w:r>
      <w:r w:rsidRPr="007D402D">
        <w:t>h est maintenant divisé en 9 sous-ensembles, soit environ 13</w:t>
      </w:r>
      <w:r w:rsidR="00A92532">
        <w:t xml:space="preserve"> </w:t>
      </w:r>
      <w:r w:rsidRPr="007D402D">
        <w:t>min</w:t>
      </w:r>
      <w:r w:rsidR="00A92532">
        <w:t>utes</w:t>
      </w:r>
      <w:r w:rsidRPr="007D402D">
        <w:t xml:space="preserve"> de formation par micro-contenu. Le temps de concentration de l’apprenant est donc mieux géré en réalisant cette approche. En effet, et majoritairement dans le cas des formations en ligne, l’apprenant peut être divertis par son environnement extérieur (téléphone, conversations…). Il est donc important de créer des contenus attractif et court</w:t>
      </w:r>
      <w:r w:rsidR="00947F31">
        <w:t>, en théorie, l’idéal serait de ne pas dépasser 5 minutes</w:t>
      </w:r>
      <w:r w:rsidRPr="007D402D">
        <w:t xml:space="preserve"> pour éviter les décrochages.</w:t>
      </w:r>
    </w:p>
    <w:p w14:paraId="179ADE05" w14:textId="31276A82" w:rsidR="007D402D" w:rsidRDefault="007D402D" w:rsidP="00CE6E6A">
      <w:r w:rsidRPr="007D402D">
        <w:t>A noter qu’il est possible d’aborder certains points des micro-contenus sous forme de vidéos, jeux</w:t>
      </w:r>
      <w:r w:rsidR="00947F31">
        <w:t>, bandes dessinées, vidéos animé</w:t>
      </w:r>
      <w:r w:rsidR="00A92532">
        <w:t>e</w:t>
      </w:r>
      <w:r w:rsidR="00947F31">
        <w:t>s, etc.</w:t>
      </w:r>
    </w:p>
    <w:p w14:paraId="146126F0" w14:textId="2B2029EA" w:rsidR="00947F31" w:rsidRPr="007D402D" w:rsidRDefault="00947F31" w:rsidP="00CE6E6A">
      <w:r>
        <w:t xml:space="preserve">Malheureusement, par manque de temps, nous n’avons pas pu réaliser </w:t>
      </w:r>
      <w:r w:rsidR="0029461A">
        <w:t>davantage</w:t>
      </w:r>
      <w:r>
        <w:t xml:space="preserve"> sur la segmentation d</w:t>
      </w:r>
      <w:r w:rsidR="0029461A">
        <w:t>es</w:t>
      </w:r>
      <w:r>
        <w:t xml:space="preserve"> module</w:t>
      </w:r>
      <w:r w:rsidR="0029461A">
        <w:t>s</w:t>
      </w:r>
      <w:r>
        <w:t>.</w:t>
      </w:r>
    </w:p>
    <w:p w14:paraId="2B441E3D" w14:textId="77777777" w:rsidR="007D402D" w:rsidRPr="007D402D" w:rsidRDefault="007D402D" w:rsidP="0093574A">
      <w:pPr>
        <w:pStyle w:val="Titre2"/>
      </w:pPr>
      <w:bookmarkStart w:id="29" w:name="_Toc121690320"/>
      <w:r w:rsidRPr="007D402D">
        <w:t>Maquette</w:t>
      </w:r>
      <w:bookmarkEnd w:id="29"/>
    </w:p>
    <w:p w14:paraId="24B438FA" w14:textId="4F73B933" w:rsidR="005E2CEA" w:rsidRDefault="005E2CEA" w:rsidP="001F2B3A">
      <w:r>
        <w:t xml:space="preserve">Nous avons réalisé des maquettes afin de capturer l’idée que nous nous faisions de ce dispositif. </w:t>
      </w:r>
      <w:r w:rsidR="00082072">
        <w:t xml:space="preserve">Les maquettes montrent la navigation pour accéder au cours. Dans un premier temps, il faut sélectionner l’unité d’enseignement (figure </w:t>
      </w:r>
      <w:r w:rsidR="00A92532">
        <w:t>5</w:t>
      </w:r>
      <w:r w:rsidR="00082072">
        <w:t xml:space="preserve">). Puis, le module (figure </w:t>
      </w:r>
      <w:r w:rsidR="00A92532">
        <w:t>6</w:t>
      </w:r>
      <w:r w:rsidR="00082072">
        <w:t xml:space="preserve">). </w:t>
      </w:r>
      <w:r>
        <w:t>De plus, cette maquette fixe</w:t>
      </w:r>
      <w:r w:rsidR="001F2B3A" w:rsidRPr="001F2B3A">
        <w:t xml:space="preserve"> le challenge de l’apprentissage</w:t>
      </w:r>
      <w:r>
        <w:t xml:space="preserve"> </w:t>
      </w:r>
      <w:r w:rsidR="00082072">
        <w:t>du</w:t>
      </w:r>
      <w:r>
        <w:t xml:space="preserve"> module de cours (voir figure </w:t>
      </w:r>
      <w:r w:rsidR="00A92532">
        <w:t>7</w:t>
      </w:r>
      <w:r>
        <w:t>)</w:t>
      </w:r>
      <w:r w:rsidR="001F2B3A" w:rsidRPr="001F2B3A">
        <w:t xml:space="preserve">. </w:t>
      </w:r>
    </w:p>
    <w:p w14:paraId="3F15B5AB" w14:textId="548C9080" w:rsidR="00082072" w:rsidRDefault="00082072" w:rsidP="001F2B3A">
      <w:r>
        <w:t xml:space="preserve">À la fin du module, on retrouve une évaluation, ici sous forme de quiz (figure </w:t>
      </w:r>
      <w:r w:rsidR="00A92532">
        <w:t>8</w:t>
      </w:r>
      <w:r>
        <w:t>).</w:t>
      </w:r>
    </w:p>
    <w:p w14:paraId="1BAFA89F" w14:textId="77777777" w:rsidR="00082072" w:rsidRDefault="00082072" w:rsidP="001F2B3A"/>
    <w:p w14:paraId="280D00B0" w14:textId="77777777" w:rsidR="00082072" w:rsidRDefault="00082072" w:rsidP="001F2B3A"/>
    <w:p w14:paraId="2CCF49E6" w14:textId="77777777" w:rsidR="00082072" w:rsidRDefault="00082072" w:rsidP="00082072">
      <w:pPr>
        <w:keepNext/>
      </w:pPr>
      <w:r w:rsidRPr="00082072">
        <w:rPr>
          <w:noProof/>
        </w:rPr>
        <w:drawing>
          <wp:inline distT="0" distB="0" distL="0" distR="0" wp14:anchorId="3B220128" wp14:editId="22932902">
            <wp:extent cx="5760720" cy="3250565"/>
            <wp:effectExtent l="0" t="0" r="508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50565"/>
                    </a:xfrm>
                    <a:prstGeom prst="rect">
                      <a:avLst/>
                    </a:prstGeom>
                  </pic:spPr>
                </pic:pic>
              </a:graphicData>
            </a:graphic>
          </wp:inline>
        </w:drawing>
      </w:r>
    </w:p>
    <w:p w14:paraId="2752BA99" w14:textId="0E60AF1C" w:rsidR="00082072" w:rsidRDefault="00082072" w:rsidP="00082072">
      <w:pPr>
        <w:pStyle w:val="Lgende"/>
        <w:jc w:val="center"/>
      </w:pPr>
      <w:bookmarkStart w:id="30" w:name="_Toc121658068"/>
      <w:r>
        <w:t xml:space="preserve">Figure </w:t>
      </w:r>
      <w:fldSimple w:instr=" SEQ Figure \* ARABIC ">
        <w:r w:rsidR="00C03460">
          <w:rPr>
            <w:noProof/>
          </w:rPr>
          <w:t>5</w:t>
        </w:r>
      </w:fldSimple>
      <w:r>
        <w:t xml:space="preserve"> : Maquette de la page d'accueil du dispositif de formation</w:t>
      </w:r>
      <w:bookmarkEnd w:id="30"/>
    </w:p>
    <w:p w14:paraId="39F17AB0" w14:textId="37149CC7" w:rsidR="00082072" w:rsidRDefault="00082072" w:rsidP="001F2B3A">
      <w:r w:rsidRPr="00082072">
        <w:t xml:space="preserve"> </w:t>
      </w:r>
    </w:p>
    <w:p w14:paraId="38471447" w14:textId="77777777" w:rsidR="00082072" w:rsidRDefault="00082072" w:rsidP="00082072">
      <w:pPr>
        <w:keepNext/>
      </w:pPr>
      <w:r w:rsidRPr="00082072">
        <w:rPr>
          <w:noProof/>
        </w:rPr>
        <w:drawing>
          <wp:inline distT="0" distB="0" distL="0" distR="0" wp14:anchorId="393BA23F" wp14:editId="64493098">
            <wp:extent cx="5760720" cy="3280410"/>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80410"/>
                    </a:xfrm>
                    <a:prstGeom prst="rect">
                      <a:avLst/>
                    </a:prstGeom>
                  </pic:spPr>
                </pic:pic>
              </a:graphicData>
            </a:graphic>
          </wp:inline>
        </w:drawing>
      </w:r>
    </w:p>
    <w:p w14:paraId="4C29642D" w14:textId="182475DA" w:rsidR="00082072" w:rsidRDefault="00082072" w:rsidP="00082072">
      <w:pPr>
        <w:pStyle w:val="Lgende"/>
        <w:jc w:val="center"/>
      </w:pPr>
      <w:bookmarkStart w:id="31" w:name="_Toc121658069"/>
      <w:r>
        <w:t xml:space="preserve">Figure </w:t>
      </w:r>
      <w:fldSimple w:instr=" SEQ Figure \* ARABIC ">
        <w:r w:rsidR="00C03460">
          <w:rPr>
            <w:noProof/>
          </w:rPr>
          <w:t>6</w:t>
        </w:r>
      </w:fldSimple>
      <w:r>
        <w:t xml:space="preserve"> : Maquette de la page des formations de 5ème année</w:t>
      </w:r>
      <w:bookmarkEnd w:id="31"/>
    </w:p>
    <w:p w14:paraId="467F43D5" w14:textId="77777777" w:rsidR="00082072" w:rsidRDefault="005E2CEA" w:rsidP="00082072">
      <w:pPr>
        <w:keepNext/>
      </w:pPr>
      <w:r w:rsidRPr="005E2CEA">
        <w:rPr>
          <w:noProof/>
        </w:rPr>
        <w:lastRenderedPageBreak/>
        <w:drawing>
          <wp:inline distT="0" distB="0" distL="0" distR="0" wp14:anchorId="47045858" wp14:editId="0CBDF79F">
            <wp:extent cx="5760720" cy="3273425"/>
            <wp:effectExtent l="0" t="0" r="508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73425"/>
                    </a:xfrm>
                    <a:prstGeom prst="rect">
                      <a:avLst/>
                    </a:prstGeom>
                  </pic:spPr>
                </pic:pic>
              </a:graphicData>
            </a:graphic>
          </wp:inline>
        </w:drawing>
      </w:r>
    </w:p>
    <w:p w14:paraId="1B5A11F5" w14:textId="5A2F4955" w:rsidR="00082072" w:rsidRDefault="00082072" w:rsidP="00082072">
      <w:pPr>
        <w:pStyle w:val="Lgende"/>
        <w:jc w:val="center"/>
      </w:pPr>
      <w:bookmarkStart w:id="32" w:name="_Toc121658070"/>
      <w:r>
        <w:t xml:space="preserve">Figure </w:t>
      </w:r>
      <w:fldSimple w:instr=" SEQ Figure \* ARABIC ">
        <w:r w:rsidR="00C03460">
          <w:rPr>
            <w:noProof/>
          </w:rPr>
          <w:t>7</w:t>
        </w:r>
      </w:fldSimple>
      <w:r>
        <w:t xml:space="preserve"> : Maquette de la page de </w:t>
      </w:r>
      <w:r w:rsidRPr="007B1E09">
        <w:t xml:space="preserve">démarrage </w:t>
      </w:r>
      <w:r>
        <w:t>de la formation Architecture DevOps/Interopérabilité FHIR</w:t>
      </w:r>
      <w:bookmarkEnd w:id="32"/>
    </w:p>
    <w:p w14:paraId="71DF3234" w14:textId="77777777" w:rsidR="00082072" w:rsidRDefault="00082072" w:rsidP="00082072">
      <w:pPr>
        <w:keepNext/>
      </w:pPr>
      <w:r w:rsidRPr="00082072">
        <w:rPr>
          <w:noProof/>
        </w:rPr>
        <w:drawing>
          <wp:inline distT="0" distB="0" distL="0" distR="0" wp14:anchorId="66C2D30F" wp14:editId="4A74FE8A">
            <wp:extent cx="5760720" cy="3273425"/>
            <wp:effectExtent l="0" t="0" r="508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73425"/>
                    </a:xfrm>
                    <a:prstGeom prst="rect">
                      <a:avLst/>
                    </a:prstGeom>
                  </pic:spPr>
                </pic:pic>
              </a:graphicData>
            </a:graphic>
          </wp:inline>
        </w:drawing>
      </w:r>
    </w:p>
    <w:p w14:paraId="32298FFD" w14:textId="0A8036E6" w:rsidR="00082072" w:rsidRPr="00082072" w:rsidRDefault="00082072" w:rsidP="00082072">
      <w:pPr>
        <w:pStyle w:val="Lgende"/>
        <w:jc w:val="center"/>
      </w:pPr>
      <w:bookmarkStart w:id="33" w:name="_Toc121658071"/>
      <w:r>
        <w:t xml:space="preserve">Figure </w:t>
      </w:r>
      <w:fldSimple w:instr=" SEQ Figure \* ARABIC ">
        <w:r w:rsidR="00C03460">
          <w:rPr>
            <w:noProof/>
          </w:rPr>
          <w:t>8</w:t>
        </w:r>
      </w:fldSimple>
      <w:r>
        <w:t xml:space="preserve"> : évaluation d'un micro-contenu du module Architecture DevOps/Interopérabilité FHIR</w:t>
      </w:r>
      <w:bookmarkEnd w:id="33"/>
    </w:p>
    <w:p w14:paraId="2BA2A1B9" w14:textId="03A75BF4" w:rsidR="00E5359C" w:rsidRDefault="005E2CEA" w:rsidP="001F2B3A">
      <w:pPr>
        <w:rPr>
          <w:spacing w:val="-2"/>
          <w:kern w:val="36"/>
          <w:sz w:val="41"/>
          <w:szCs w:val="41"/>
        </w:rPr>
      </w:pPr>
      <w:r w:rsidRPr="005E2CEA">
        <w:t xml:space="preserve"> </w:t>
      </w:r>
      <w:r w:rsidR="00E5359C">
        <w:br w:type="page"/>
      </w:r>
    </w:p>
    <w:p w14:paraId="6F48DB61" w14:textId="3CBCA214" w:rsidR="007D402D" w:rsidRPr="007D402D" w:rsidRDefault="007D402D" w:rsidP="0093574A">
      <w:pPr>
        <w:pStyle w:val="Titre1"/>
      </w:pPr>
      <w:bookmarkStart w:id="34" w:name="_Toc121690321"/>
      <w:r w:rsidRPr="007D402D">
        <w:lastRenderedPageBreak/>
        <w:t>Conclusion</w:t>
      </w:r>
      <w:bookmarkEnd w:id="34"/>
    </w:p>
    <w:p w14:paraId="19B83CCA" w14:textId="0843C216" w:rsidR="008831EC" w:rsidRDefault="00261B11" w:rsidP="008831EC">
      <w:r>
        <w:t>Le projet Dem@ter est un gros projet qui va durer 4 ans et que nous avons initié par nos travaux. Le premier défi a été de comprendre son enjeu. Dem@ter est un dispositif qui permettra, dans un premier temps, de former, en ligne, les enseignants sur le numérique en santé. Et dans un second temps, les professionnels de santé</w:t>
      </w:r>
      <w:r w:rsidR="008831EC">
        <w:t xml:space="preserve"> sur l’ensemble du territoire français. L’INUC est le chef de file de ce projet avec son responsable Hervé PINGAUD qui est le commanditaire de ce projet. Nous avons été accompagné</w:t>
      </w:r>
      <w:r w:rsidR="00A92532">
        <w:t>es</w:t>
      </w:r>
      <w:r w:rsidR="008831EC">
        <w:t xml:space="preserve"> par Nicolas Singer en qualité de tuteur</w:t>
      </w:r>
      <w:r w:rsidR="00A92532">
        <w:t xml:space="preserve"> </w:t>
      </w:r>
      <w:r w:rsidR="008831EC">
        <w:t xml:space="preserve">école. </w:t>
      </w:r>
    </w:p>
    <w:p w14:paraId="18AC3C33" w14:textId="1F777211" w:rsidR="00AA0429" w:rsidRDefault="008831EC" w:rsidP="008831EC">
      <w:r>
        <w:t>Ce projet a débuté par une analyse de l’existant des université</w:t>
      </w:r>
      <w:r w:rsidR="00CB731F">
        <w:t>s</w:t>
      </w:r>
      <w:r>
        <w:t xml:space="preserve"> numériques ainsi que des plateformes numériques. Concernant les universités numériques,</w:t>
      </w:r>
      <w:r w:rsidR="00AA0429">
        <w:t xml:space="preserve"> 3 nous étaient intéressantes de par leur thématique.</w:t>
      </w:r>
      <w:r>
        <w:t xml:space="preserve"> </w:t>
      </w:r>
      <w:r w:rsidR="00AA0429">
        <w:t xml:space="preserve">Mais seulement </w:t>
      </w:r>
      <w:r>
        <w:t xml:space="preserve">l’UNIT </w:t>
      </w:r>
      <w:r w:rsidR="00AA0429">
        <w:t>est sortie du lot</w:t>
      </w:r>
      <w:r w:rsidR="00A92532">
        <w:t>,</w:t>
      </w:r>
      <w:r w:rsidR="00AA0429">
        <w:t xml:space="preserve"> car elle </w:t>
      </w:r>
      <w:r>
        <w:t>ressemble étroitement aux caractéristiques du dispositif Dem@ter</w:t>
      </w:r>
      <w:r w:rsidR="00AA0429">
        <w:t>. De plus, l’UNIT compte parmi ces rangs, des ingénieurs pédagogiques. Nous avons pu en rencontrer un qui nous a beaucoup renseigné</w:t>
      </w:r>
      <w:r w:rsidR="00A92532">
        <w:t>es</w:t>
      </w:r>
      <w:r w:rsidR="00AA0429">
        <w:t xml:space="preserve"> pour la suite du projet. </w:t>
      </w:r>
      <w:r w:rsidR="00065FD0">
        <w:t xml:space="preserve">Et notamment, </w:t>
      </w:r>
      <w:r w:rsidR="00AA0429">
        <w:t>elle nous a conseillé de nous renseigner sur les plateformes numériques</w:t>
      </w:r>
      <w:r w:rsidR="00A92532">
        <w:t>,</w:t>
      </w:r>
      <w:r w:rsidR="00AA0429">
        <w:t xml:space="preserve"> </w:t>
      </w:r>
      <w:r w:rsidR="00065FD0">
        <w:t>car l</w:t>
      </w:r>
      <w:r w:rsidR="00065FD0" w:rsidRPr="007D402D">
        <w:t>e choix de la plateforme doit se faire en fonction du contenu, du format des enseignements</w:t>
      </w:r>
      <w:r w:rsidR="00065FD0">
        <w:t xml:space="preserve"> et</w:t>
      </w:r>
      <w:r w:rsidR="00065FD0" w:rsidRPr="007D402D">
        <w:t xml:space="preserve"> de la communauté</w:t>
      </w:r>
      <w:r w:rsidR="00065FD0">
        <w:t xml:space="preserve"> visés. Bien qu’il soit trop tôt pour décider de ce choix.</w:t>
      </w:r>
    </w:p>
    <w:p w14:paraId="0342F8B6" w14:textId="05276275" w:rsidR="008831EC" w:rsidRPr="008831EC" w:rsidRDefault="00065FD0" w:rsidP="008831EC">
      <w:r>
        <w:t xml:space="preserve">Dans notre démarche projet, nous avons réalisé une analyse de contraintes pensant faire une analyse fonctionnelle. Nous avons donc par la suite réalisé une analyse fonctionnelle. Cette dernière comporte 4 fonctionnalités dont 3 sont des fonctionnalités que L’UNIT met déjà en place : </w:t>
      </w:r>
      <w:r w:rsidR="00AA0429">
        <w:t>un centre de ressources pédagogique structuré autour d’un socle de compétence</w:t>
      </w:r>
      <w:r>
        <w:t>s avec des</w:t>
      </w:r>
      <w:r w:rsidR="00AA0429">
        <w:t xml:space="preserve"> ingénieurs travaill</w:t>
      </w:r>
      <w:r>
        <w:t>a</w:t>
      </w:r>
      <w:r w:rsidR="00AA0429">
        <w:t xml:space="preserve">nt de concert avec les auteurs de cours pour rendre le cours plus ludique et ainsi permettre à l’apprenant de rester concentré et motivé. </w:t>
      </w:r>
      <w:r w:rsidR="00A92532">
        <w:t>À</w:t>
      </w:r>
      <w:r w:rsidR="00AA0429">
        <w:t xml:space="preserve"> cela, une fonctionnalité d’évaluation du cours sera disponible, dans un souci d’amélioration continue de la formation. </w:t>
      </w:r>
    </w:p>
    <w:p w14:paraId="74B111BF" w14:textId="387D3B1D" w:rsidR="00261B11" w:rsidRDefault="00065FD0" w:rsidP="00261B11">
      <w:r>
        <w:t xml:space="preserve">Finalement, nous avons amorcé un travail d’ingénieur pédagogique sur la construction de micro-contenus d’un cours. Et nous avons créé des maquettes de ce micro-contenu.  </w:t>
      </w:r>
    </w:p>
    <w:p w14:paraId="0C9790F1" w14:textId="52F8D7DA" w:rsidR="00065FD0" w:rsidRDefault="00065FD0" w:rsidP="00261B11">
      <w:r>
        <w:t>Pour conclure, nous sommes fières d’avoir pu participer à ce projet et avons hâte de le voir finalisé. D’un point de vue personnel, nous sommes montées en compétences sur les outils de management de projet de la suite Atlassian : Jira Software et Confluence. Nous avons pu endosser la casquette d’ingénieur pédagogique, qui a été une nouvelle expérience et enrichissante pour nous</w:t>
      </w:r>
      <w:r w:rsidR="00A92532">
        <w:t>,</w:t>
      </w:r>
      <w:r>
        <w:t xml:space="preserve"> car nous avons dû adopter un regard critique sur un cours tout en cherchant à le rendre intéressant et ludique. </w:t>
      </w:r>
    </w:p>
    <w:p w14:paraId="2CA48A46" w14:textId="6A99DD12" w:rsidR="00AE79B6" w:rsidRDefault="00AE79B6" w:rsidP="00CE6E6A"/>
    <w:p w14:paraId="2BC2EBEF" w14:textId="6FE1F4FB" w:rsidR="00860AA0" w:rsidRDefault="00860AA0">
      <w:pPr>
        <w:spacing w:before="0" w:beforeAutospacing="0" w:after="0" w:afterAutospacing="0"/>
      </w:pPr>
      <w:r>
        <w:br w:type="page"/>
      </w:r>
    </w:p>
    <w:p w14:paraId="14B12BEE" w14:textId="41FE1C74" w:rsidR="00860AA0" w:rsidRDefault="00860AA0" w:rsidP="00860AA0">
      <w:pPr>
        <w:pStyle w:val="Titre1"/>
        <w:numPr>
          <w:ilvl w:val="0"/>
          <w:numId w:val="0"/>
        </w:numPr>
        <w:ind w:left="720"/>
      </w:pPr>
      <w:bookmarkStart w:id="35" w:name="_Toc121690322"/>
      <w:r>
        <w:lastRenderedPageBreak/>
        <w:t>Table des figures</w:t>
      </w:r>
      <w:bookmarkEnd w:id="35"/>
    </w:p>
    <w:p w14:paraId="27D10BF8" w14:textId="2DC19692" w:rsidR="0086272A" w:rsidRDefault="00860AA0">
      <w:pPr>
        <w:pStyle w:val="Tabledesillustrations"/>
        <w:tabs>
          <w:tab w:val="right" w:leader="dot" w:pos="9062"/>
        </w:tabs>
        <w:rPr>
          <w:rFonts w:asciiTheme="minorHAnsi" w:eastAsiaTheme="minorEastAsia" w:hAnsiTheme="minorHAnsi" w:cstheme="minorBidi"/>
          <w:noProof/>
          <w:color w:val="auto"/>
          <w:spacing w:val="0"/>
        </w:rPr>
      </w:pPr>
      <w:r>
        <w:fldChar w:fldCharType="begin"/>
      </w:r>
      <w:r>
        <w:instrText xml:space="preserve"> TOC \h \z \c "Figure" </w:instrText>
      </w:r>
      <w:r>
        <w:fldChar w:fldCharType="separate"/>
      </w:r>
      <w:hyperlink w:anchor="_Toc121658064" w:history="1">
        <w:r w:rsidR="0086272A" w:rsidRPr="00B30817">
          <w:rPr>
            <w:rStyle w:val="Lienhypertexte"/>
            <w:noProof/>
          </w:rPr>
          <w:t>Figure 1 : le consortium et l'écosystème</w:t>
        </w:r>
        <w:r w:rsidR="0086272A">
          <w:rPr>
            <w:noProof/>
            <w:webHidden/>
          </w:rPr>
          <w:tab/>
        </w:r>
        <w:r w:rsidR="0086272A">
          <w:rPr>
            <w:noProof/>
            <w:webHidden/>
          </w:rPr>
          <w:fldChar w:fldCharType="begin"/>
        </w:r>
        <w:r w:rsidR="0086272A">
          <w:rPr>
            <w:noProof/>
            <w:webHidden/>
          </w:rPr>
          <w:instrText xml:space="preserve"> PAGEREF _Toc121658064 \h </w:instrText>
        </w:r>
        <w:r w:rsidR="0086272A">
          <w:rPr>
            <w:noProof/>
            <w:webHidden/>
          </w:rPr>
        </w:r>
        <w:r w:rsidR="0086272A">
          <w:rPr>
            <w:noProof/>
            <w:webHidden/>
          </w:rPr>
          <w:fldChar w:fldCharType="separate"/>
        </w:r>
        <w:r w:rsidR="00C03460">
          <w:rPr>
            <w:noProof/>
            <w:webHidden/>
          </w:rPr>
          <w:t>7</w:t>
        </w:r>
        <w:r w:rsidR="0086272A">
          <w:rPr>
            <w:noProof/>
            <w:webHidden/>
          </w:rPr>
          <w:fldChar w:fldCharType="end"/>
        </w:r>
      </w:hyperlink>
    </w:p>
    <w:p w14:paraId="19C4E02B" w14:textId="5C8A566F"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65" w:history="1">
        <w:r w:rsidR="0086272A" w:rsidRPr="00B30817">
          <w:rPr>
            <w:rStyle w:val="Lienhypertexte"/>
            <w:noProof/>
          </w:rPr>
          <w:t>Figure 2 : Analyse fonctionnelle</w:t>
        </w:r>
        <w:r w:rsidR="0086272A">
          <w:rPr>
            <w:noProof/>
            <w:webHidden/>
          </w:rPr>
          <w:tab/>
        </w:r>
        <w:r w:rsidR="0086272A">
          <w:rPr>
            <w:noProof/>
            <w:webHidden/>
          </w:rPr>
          <w:fldChar w:fldCharType="begin"/>
        </w:r>
        <w:r w:rsidR="0086272A">
          <w:rPr>
            <w:noProof/>
            <w:webHidden/>
          </w:rPr>
          <w:instrText xml:space="preserve"> PAGEREF _Toc121658065 \h </w:instrText>
        </w:r>
        <w:r w:rsidR="0086272A">
          <w:rPr>
            <w:noProof/>
            <w:webHidden/>
          </w:rPr>
        </w:r>
        <w:r w:rsidR="0086272A">
          <w:rPr>
            <w:noProof/>
            <w:webHidden/>
          </w:rPr>
          <w:fldChar w:fldCharType="separate"/>
        </w:r>
        <w:r w:rsidR="00C03460">
          <w:rPr>
            <w:noProof/>
            <w:webHidden/>
          </w:rPr>
          <w:t>14</w:t>
        </w:r>
        <w:r w:rsidR="0086272A">
          <w:rPr>
            <w:noProof/>
            <w:webHidden/>
          </w:rPr>
          <w:fldChar w:fldCharType="end"/>
        </w:r>
      </w:hyperlink>
    </w:p>
    <w:p w14:paraId="30D89881" w14:textId="497AACDC"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66" w:history="1">
        <w:r w:rsidR="0086272A" w:rsidRPr="00B30817">
          <w:rPr>
            <w:rStyle w:val="Lienhypertexte"/>
            <w:noProof/>
          </w:rPr>
          <w:t>Figure 3 : Analyse des contraintes</w:t>
        </w:r>
        <w:r w:rsidR="0086272A">
          <w:rPr>
            <w:noProof/>
            <w:webHidden/>
          </w:rPr>
          <w:tab/>
        </w:r>
        <w:r w:rsidR="0086272A">
          <w:rPr>
            <w:noProof/>
            <w:webHidden/>
          </w:rPr>
          <w:fldChar w:fldCharType="begin"/>
        </w:r>
        <w:r w:rsidR="0086272A">
          <w:rPr>
            <w:noProof/>
            <w:webHidden/>
          </w:rPr>
          <w:instrText xml:space="preserve"> PAGEREF _Toc121658066 \h </w:instrText>
        </w:r>
        <w:r w:rsidR="0086272A">
          <w:rPr>
            <w:noProof/>
            <w:webHidden/>
          </w:rPr>
        </w:r>
        <w:r w:rsidR="0086272A">
          <w:rPr>
            <w:noProof/>
            <w:webHidden/>
          </w:rPr>
          <w:fldChar w:fldCharType="separate"/>
        </w:r>
        <w:r w:rsidR="00C03460">
          <w:rPr>
            <w:noProof/>
            <w:webHidden/>
          </w:rPr>
          <w:t>16</w:t>
        </w:r>
        <w:r w:rsidR="0086272A">
          <w:rPr>
            <w:noProof/>
            <w:webHidden/>
          </w:rPr>
          <w:fldChar w:fldCharType="end"/>
        </w:r>
      </w:hyperlink>
    </w:p>
    <w:p w14:paraId="005F6043" w14:textId="5FAEB1AA"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67" w:history="1">
        <w:r w:rsidR="0086272A" w:rsidRPr="00B30817">
          <w:rPr>
            <w:rStyle w:val="Lienhypertexte"/>
            <w:noProof/>
          </w:rPr>
          <w:t>Figure 4 : Capture d'écran du tableau de bord du projet Dem@ter</w:t>
        </w:r>
        <w:r w:rsidR="0086272A">
          <w:rPr>
            <w:noProof/>
            <w:webHidden/>
          </w:rPr>
          <w:tab/>
        </w:r>
        <w:r w:rsidR="0086272A">
          <w:rPr>
            <w:noProof/>
            <w:webHidden/>
          </w:rPr>
          <w:fldChar w:fldCharType="begin"/>
        </w:r>
        <w:r w:rsidR="0086272A">
          <w:rPr>
            <w:noProof/>
            <w:webHidden/>
          </w:rPr>
          <w:instrText xml:space="preserve"> PAGEREF _Toc121658067 \h </w:instrText>
        </w:r>
        <w:r w:rsidR="0086272A">
          <w:rPr>
            <w:noProof/>
            <w:webHidden/>
          </w:rPr>
        </w:r>
        <w:r w:rsidR="0086272A">
          <w:rPr>
            <w:noProof/>
            <w:webHidden/>
          </w:rPr>
          <w:fldChar w:fldCharType="separate"/>
        </w:r>
        <w:r w:rsidR="00C03460">
          <w:rPr>
            <w:noProof/>
            <w:webHidden/>
          </w:rPr>
          <w:t>18</w:t>
        </w:r>
        <w:r w:rsidR="0086272A">
          <w:rPr>
            <w:noProof/>
            <w:webHidden/>
          </w:rPr>
          <w:fldChar w:fldCharType="end"/>
        </w:r>
      </w:hyperlink>
    </w:p>
    <w:p w14:paraId="65FCA42F" w14:textId="51296B65"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68" w:history="1">
        <w:r w:rsidR="0086272A" w:rsidRPr="00B30817">
          <w:rPr>
            <w:rStyle w:val="Lienhypertexte"/>
            <w:noProof/>
          </w:rPr>
          <w:t>Figure 5 : Maquette de la page d'accueil du dispositif de formation</w:t>
        </w:r>
        <w:r w:rsidR="0086272A">
          <w:rPr>
            <w:noProof/>
            <w:webHidden/>
          </w:rPr>
          <w:tab/>
        </w:r>
        <w:r w:rsidR="0086272A">
          <w:rPr>
            <w:noProof/>
            <w:webHidden/>
          </w:rPr>
          <w:fldChar w:fldCharType="begin"/>
        </w:r>
        <w:r w:rsidR="0086272A">
          <w:rPr>
            <w:noProof/>
            <w:webHidden/>
          </w:rPr>
          <w:instrText xml:space="preserve"> PAGEREF _Toc121658068 \h </w:instrText>
        </w:r>
        <w:r w:rsidR="0086272A">
          <w:rPr>
            <w:noProof/>
            <w:webHidden/>
          </w:rPr>
        </w:r>
        <w:r w:rsidR="0086272A">
          <w:rPr>
            <w:noProof/>
            <w:webHidden/>
          </w:rPr>
          <w:fldChar w:fldCharType="separate"/>
        </w:r>
        <w:r w:rsidR="00C03460">
          <w:rPr>
            <w:noProof/>
            <w:webHidden/>
          </w:rPr>
          <w:t>20</w:t>
        </w:r>
        <w:r w:rsidR="0086272A">
          <w:rPr>
            <w:noProof/>
            <w:webHidden/>
          </w:rPr>
          <w:fldChar w:fldCharType="end"/>
        </w:r>
      </w:hyperlink>
    </w:p>
    <w:p w14:paraId="2833819C" w14:textId="3CA8340E"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69" w:history="1">
        <w:r w:rsidR="0086272A" w:rsidRPr="00B30817">
          <w:rPr>
            <w:rStyle w:val="Lienhypertexte"/>
            <w:noProof/>
          </w:rPr>
          <w:t>Figure 6 : Maquette de la page des formations de 5ème année</w:t>
        </w:r>
        <w:r w:rsidR="0086272A">
          <w:rPr>
            <w:noProof/>
            <w:webHidden/>
          </w:rPr>
          <w:tab/>
        </w:r>
        <w:r w:rsidR="0086272A">
          <w:rPr>
            <w:noProof/>
            <w:webHidden/>
          </w:rPr>
          <w:fldChar w:fldCharType="begin"/>
        </w:r>
        <w:r w:rsidR="0086272A">
          <w:rPr>
            <w:noProof/>
            <w:webHidden/>
          </w:rPr>
          <w:instrText xml:space="preserve"> PAGEREF _Toc121658069 \h </w:instrText>
        </w:r>
        <w:r w:rsidR="0086272A">
          <w:rPr>
            <w:noProof/>
            <w:webHidden/>
          </w:rPr>
        </w:r>
        <w:r w:rsidR="0086272A">
          <w:rPr>
            <w:noProof/>
            <w:webHidden/>
          </w:rPr>
          <w:fldChar w:fldCharType="separate"/>
        </w:r>
        <w:r w:rsidR="00C03460">
          <w:rPr>
            <w:noProof/>
            <w:webHidden/>
          </w:rPr>
          <w:t>20</w:t>
        </w:r>
        <w:r w:rsidR="0086272A">
          <w:rPr>
            <w:noProof/>
            <w:webHidden/>
          </w:rPr>
          <w:fldChar w:fldCharType="end"/>
        </w:r>
      </w:hyperlink>
    </w:p>
    <w:p w14:paraId="5AFFFA10" w14:textId="41893912"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70" w:history="1">
        <w:r w:rsidR="0086272A" w:rsidRPr="00B30817">
          <w:rPr>
            <w:rStyle w:val="Lienhypertexte"/>
            <w:noProof/>
          </w:rPr>
          <w:t>Figure 7 : Maquette de la page de démarrage de la formation Architecture DevOps/Interopérabilité FHIR</w:t>
        </w:r>
        <w:r w:rsidR="0086272A">
          <w:rPr>
            <w:noProof/>
            <w:webHidden/>
          </w:rPr>
          <w:tab/>
        </w:r>
        <w:r w:rsidR="0086272A">
          <w:rPr>
            <w:noProof/>
            <w:webHidden/>
          </w:rPr>
          <w:fldChar w:fldCharType="begin"/>
        </w:r>
        <w:r w:rsidR="0086272A">
          <w:rPr>
            <w:noProof/>
            <w:webHidden/>
          </w:rPr>
          <w:instrText xml:space="preserve"> PAGEREF _Toc121658070 \h </w:instrText>
        </w:r>
        <w:r w:rsidR="0086272A">
          <w:rPr>
            <w:noProof/>
            <w:webHidden/>
          </w:rPr>
        </w:r>
        <w:r w:rsidR="0086272A">
          <w:rPr>
            <w:noProof/>
            <w:webHidden/>
          </w:rPr>
          <w:fldChar w:fldCharType="separate"/>
        </w:r>
        <w:r w:rsidR="00C03460">
          <w:rPr>
            <w:noProof/>
            <w:webHidden/>
          </w:rPr>
          <w:t>21</w:t>
        </w:r>
        <w:r w:rsidR="0086272A">
          <w:rPr>
            <w:noProof/>
            <w:webHidden/>
          </w:rPr>
          <w:fldChar w:fldCharType="end"/>
        </w:r>
      </w:hyperlink>
    </w:p>
    <w:p w14:paraId="29292117" w14:textId="0B9DBDEB" w:rsidR="0086272A" w:rsidRDefault="00000000">
      <w:pPr>
        <w:pStyle w:val="Tabledesillustrations"/>
        <w:tabs>
          <w:tab w:val="right" w:leader="dot" w:pos="9062"/>
        </w:tabs>
        <w:rPr>
          <w:rFonts w:asciiTheme="minorHAnsi" w:eastAsiaTheme="minorEastAsia" w:hAnsiTheme="minorHAnsi" w:cstheme="minorBidi"/>
          <w:noProof/>
          <w:color w:val="auto"/>
          <w:spacing w:val="0"/>
        </w:rPr>
      </w:pPr>
      <w:hyperlink w:anchor="_Toc121658071" w:history="1">
        <w:r w:rsidR="0086272A" w:rsidRPr="00B30817">
          <w:rPr>
            <w:rStyle w:val="Lienhypertexte"/>
            <w:noProof/>
          </w:rPr>
          <w:t>Figure 8 : évaluation d'un micro-contenu du module Architecture DevOps/Interopérabilité FHIR</w:t>
        </w:r>
        <w:r w:rsidR="0086272A">
          <w:rPr>
            <w:noProof/>
            <w:webHidden/>
          </w:rPr>
          <w:tab/>
        </w:r>
        <w:r w:rsidR="0086272A">
          <w:rPr>
            <w:noProof/>
            <w:webHidden/>
          </w:rPr>
          <w:fldChar w:fldCharType="begin"/>
        </w:r>
        <w:r w:rsidR="0086272A">
          <w:rPr>
            <w:noProof/>
            <w:webHidden/>
          </w:rPr>
          <w:instrText xml:space="preserve"> PAGEREF _Toc121658071 \h </w:instrText>
        </w:r>
        <w:r w:rsidR="0086272A">
          <w:rPr>
            <w:noProof/>
            <w:webHidden/>
          </w:rPr>
        </w:r>
        <w:r w:rsidR="0086272A">
          <w:rPr>
            <w:noProof/>
            <w:webHidden/>
          </w:rPr>
          <w:fldChar w:fldCharType="separate"/>
        </w:r>
        <w:r w:rsidR="00C03460">
          <w:rPr>
            <w:noProof/>
            <w:webHidden/>
          </w:rPr>
          <w:t>21</w:t>
        </w:r>
        <w:r w:rsidR="0086272A">
          <w:rPr>
            <w:noProof/>
            <w:webHidden/>
          </w:rPr>
          <w:fldChar w:fldCharType="end"/>
        </w:r>
      </w:hyperlink>
    </w:p>
    <w:p w14:paraId="4A803420" w14:textId="29E72AB3" w:rsidR="00860AA0" w:rsidRDefault="00860AA0" w:rsidP="00CE6E6A">
      <w:r>
        <w:fldChar w:fldCharType="end"/>
      </w:r>
    </w:p>
    <w:p w14:paraId="20D9693D" w14:textId="77777777" w:rsidR="00860AA0" w:rsidRDefault="00860AA0">
      <w:pPr>
        <w:spacing w:before="0" w:beforeAutospacing="0" w:after="0" w:afterAutospacing="0"/>
      </w:pPr>
      <w:r>
        <w:br w:type="page"/>
      </w:r>
    </w:p>
    <w:p w14:paraId="3F3A0FB6" w14:textId="3B248417" w:rsidR="00860AA0" w:rsidRDefault="00860AA0" w:rsidP="00860AA0">
      <w:pPr>
        <w:pStyle w:val="Titre1"/>
        <w:numPr>
          <w:ilvl w:val="0"/>
          <w:numId w:val="0"/>
        </w:numPr>
        <w:ind w:left="720"/>
      </w:pPr>
      <w:bookmarkStart w:id="36" w:name="_Toc121690323"/>
      <w:r>
        <w:lastRenderedPageBreak/>
        <w:t>Bibliographie</w:t>
      </w:r>
      <w:bookmarkEnd w:id="36"/>
    </w:p>
    <w:p w14:paraId="02EC315D" w14:textId="55FBBD77" w:rsidR="00860AA0" w:rsidRDefault="00000000" w:rsidP="00860AA0">
      <w:hyperlink r:id="rId18" w:history="1">
        <w:r w:rsidR="00E33B9F" w:rsidRPr="00782542">
          <w:rPr>
            <w:rStyle w:val="Lienhypertexte"/>
          </w:rPr>
          <w:t>https://uness.fr/</w:t>
        </w:r>
      </w:hyperlink>
      <w:r w:rsidR="00E33B9F">
        <w:t xml:space="preserve"> </w:t>
      </w:r>
    </w:p>
    <w:p w14:paraId="35A0701F" w14:textId="4EDC9111" w:rsidR="00E33B9F" w:rsidRDefault="00000000" w:rsidP="00860AA0">
      <w:hyperlink r:id="rId19" w:anchor="content-home" w:history="1">
        <w:r w:rsidR="00E33B9F" w:rsidRPr="00782542">
          <w:rPr>
            <w:rStyle w:val="Lienhypertexte"/>
          </w:rPr>
          <w:t>https://unit.eu/#content-home</w:t>
        </w:r>
      </w:hyperlink>
    </w:p>
    <w:p w14:paraId="79F09AA2" w14:textId="784C069A" w:rsidR="00E33B9F" w:rsidRDefault="00000000" w:rsidP="00860AA0">
      <w:hyperlink r:id="rId20" w:history="1">
        <w:r w:rsidR="00E33B9F" w:rsidRPr="00782542">
          <w:rPr>
            <w:rStyle w:val="Lienhypertexte"/>
          </w:rPr>
          <w:t>https://www.unisciel.fr</w:t>
        </w:r>
      </w:hyperlink>
    </w:p>
    <w:p w14:paraId="17A62AEC" w14:textId="0A89C336" w:rsidR="00E33B9F" w:rsidRDefault="00000000" w:rsidP="00860AA0">
      <w:hyperlink r:id="rId21" w:history="1">
        <w:r w:rsidR="00E33B9F" w:rsidRPr="00782542">
          <w:rPr>
            <w:rStyle w:val="Lienhypertexte"/>
          </w:rPr>
          <w:t>https://moodle.org/?lang=fr</w:t>
        </w:r>
      </w:hyperlink>
    </w:p>
    <w:p w14:paraId="66DC6168" w14:textId="5DD24E9A" w:rsidR="00E33B9F" w:rsidRDefault="00000000" w:rsidP="00860AA0">
      <w:hyperlink r:id="rId22" w:history="1">
        <w:r w:rsidR="00E33B9F" w:rsidRPr="00782542">
          <w:rPr>
            <w:rStyle w:val="Lienhypertexte"/>
          </w:rPr>
          <w:t>https://www.fun-mooc.fr/fr/cours/?limit=21&amp;offset=0</w:t>
        </w:r>
      </w:hyperlink>
    </w:p>
    <w:p w14:paraId="3F458C93" w14:textId="77777777" w:rsidR="00E33B9F" w:rsidRDefault="00E33B9F" w:rsidP="00860AA0"/>
    <w:p w14:paraId="03FEE713" w14:textId="77777777" w:rsidR="00860AA0" w:rsidRDefault="00860AA0">
      <w:pPr>
        <w:spacing w:before="0" w:beforeAutospacing="0" w:after="0" w:afterAutospacing="0"/>
      </w:pPr>
      <w:r>
        <w:br w:type="page"/>
      </w:r>
    </w:p>
    <w:p w14:paraId="2FE87281" w14:textId="65FD214D" w:rsidR="00860AA0" w:rsidRDefault="00860AA0" w:rsidP="00860AA0">
      <w:pPr>
        <w:pStyle w:val="Titre1"/>
        <w:numPr>
          <w:ilvl w:val="0"/>
          <w:numId w:val="0"/>
        </w:numPr>
        <w:ind w:left="720"/>
      </w:pPr>
      <w:bookmarkStart w:id="37" w:name="_Toc121690324"/>
      <w:r>
        <w:lastRenderedPageBreak/>
        <w:t>Annexes</w:t>
      </w:r>
      <w:bookmarkEnd w:id="37"/>
    </w:p>
    <w:p w14:paraId="3AF37A5D" w14:textId="71D4E228" w:rsidR="00860AA0" w:rsidRDefault="00860AA0" w:rsidP="00860AA0">
      <w:r>
        <w:t xml:space="preserve">Annexe </w:t>
      </w:r>
      <w:r w:rsidR="002D5B45">
        <w:t>I</w:t>
      </w:r>
      <w:r>
        <w:t xml:space="preserve"> : </w:t>
      </w:r>
      <w:r w:rsidR="002D5B45">
        <w:t>Compte-rendu du fonctionnement de l</w:t>
      </w:r>
      <w:r w:rsidR="002D5B45" w:rsidRPr="007D402D">
        <w:t>’Université Ingénierie et Technologie</w:t>
      </w:r>
    </w:p>
    <w:p w14:paraId="6B530CAB" w14:textId="010A2470" w:rsidR="00860AA0" w:rsidRDefault="00860AA0" w:rsidP="00860AA0">
      <w:r>
        <w:t xml:space="preserve">Annexe </w:t>
      </w:r>
      <w:r w:rsidR="002D5B45">
        <w:t>II</w:t>
      </w:r>
      <w:r>
        <w:t xml:space="preserve"> : Analyse fonctionnelle </w:t>
      </w:r>
    </w:p>
    <w:p w14:paraId="6513A1BE" w14:textId="10E86EA1" w:rsidR="00B03922" w:rsidRDefault="00B03922" w:rsidP="00860AA0">
      <w:r>
        <w:t xml:space="preserve">Annexe </w:t>
      </w:r>
      <w:r w:rsidR="002D5B45">
        <w:t>III</w:t>
      </w:r>
      <w:r>
        <w:t> : tableau de l’analyse fonctionnelle</w:t>
      </w:r>
    </w:p>
    <w:p w14:paraId="49B40B0E" w14:textId="1AF54C73" w:rsidR="0029461A" w:rsidRDefault="0029461A" w:rsidP="00860AA0">
      <w:r>
        <w:t>Annexe IV : Segmentation du cours intitulé « Architecture DevOps/Interopérabilité FHIR »</w:t>
      </w:r>
    </w:p>
    <w:p w14:paraId="4F829332" w14:textId="5F55C093" w:rsidR="00BB76E1" w:rsidRDefault="00BB76E1">
      <w:pPr>
        <w:spacing w:before="0" w:beforeAutospacing="0" w:after="0" w:afterAutospacing="0"/>
      </w:pPr>
      <w:r>
        <w:br w:type="page"/>
      </w:r>
    </w:p>
    <w:p w14:paraId="77C9B851" w14:textId="3B161100" w:rsidR="00BB76E1" w:rsidRDefault="00BB76E1" w:rsidP="00860AA0">
      <w:r>
        <w:lastRenderedPageBreak/>
        <w:t>Annexe I : Compte-rendu du fonctionnement de l’UNIT</w:t>
      </w:r>
    </w:p>
    <w:p w14:paraId="1990114D" w14:textId="77777777" w:rsidR="00BB76E1" w:rsidRDefault="00BB76E1" w:rsidP="00BB76E1">
      <w:pPr>
        <w:jc w:val="center"/>
      </w:pPr>
      <w:r>
        <w:rPr>
          <w:noProof/>
        </w:rPr>
        <w:drawing>
          <wp:inline distT="0" distB="0" distL="0" distR="0" wp14:anchorId="1F3978E3" wp14:editId="1E1392FD">
            <wp:extent cx="5359295" cy="8238490"/>
            <wp:effectExtent l="0" t="0" r="63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23">
                      <a:extLst>
                        <a:ext uri="{28A0092B-C50C-407E-A947-70E740481C1C}">
                          <a14:useLocalDpi xmlns:a14="http://schemas.microsoft.com/office/drawing/2010/main" val="0"/>
                        </a:ext>
                      </a:extLst>
                    </a:blip>
                    <a:srcRect l="8378" t="7475" r="8730" b="2515"/>
                    <a:stretch/>
                  </pic:blipFill>
                  <pic:spPr bwMode="auto">
                    <a:xfrm>
                      <a:off x="0" y="0"/>
                      <a:ext cx="5374983" cy="8262605"/>
                    </a:xfrm>
                    <a:prstGeom prst="rect">
                      <a:avLst/>
                    </a:prstGeom>
                    <a:ln>
                      <a:noFill/>
                    </a:ln>
                    <a:extLst>
                      <a:ext uri="{53640926-AAD7-44D8-BBD7-CCE9431645EC}">
                        <a14:shadowObscured xmlns:a14="http://schemas.microsoft.com/office/drawing/2010/main"/>
                      </a:ext>
                    </a:extLst>
                  </pic:spPr>
                </pic:pic>
              </a:graphicData>
            </a:graphic>
          </wp:inline>
        </w:drawing>
      </w:r>
    </w:p>
    <w:p w14:paraId="5896F3E2" w14:textId="46F47CCE" w:rsidR="00BB76E1" w:rsidRDefault="00BB76E1" w:rsidP="00BB76E1">
      <w:pPr>
        <w:jc w:val="center"/>
      </w:pPr>
      <w:r>
        <w:rPr>
          <w:noProof/>
        </w:rPr>
        <w:lastRenderedPageBreak/>
        <w:drawing>
          <wp:inline distT="0" distB="0" distL="0" distR="0" wp14:anchorId="451B8B6F" wp14:editId="14FDD693">
            <wp:extent cx="5442159" cy="8724900"/>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a:extLst>
                        <a:ext uri="{28A0092B-C50C-407E-A947-70E740481C1C}">
                          <a14:useLocalDpi xmlns:a14="http://schemas.microsoft.com/office/drawing/2010/main" val="0"/>
                        </a:ext>
                      </a:extLst>
                    </a:blip>
                    <a:stretch>
                      <a:fillRect/>
                    </a:stretch>
                  </pic:blipFill>
                  <pic:spPr>
                    <a:xfrm>
                      <a:off x="0" y="0"/>
                      <a:ext cx="5444642" cy="8728881"/>
                    </a:xfrm>
                    <a:prstGeom prst="rect">
                      <a:avLst/>
                    </a:prstGeom>
                  </pic:spPr>
                </pic:pic>
              </a:graphicData>
            </a:graphic>
          </wp:inline>
        </w:drawing>
      </w:r>
      <w:r>
        <w:rPr>
          <w:noProof/>
        </w:rPr>
        <w:lastRenderedPageBreak/>
        <w:drawing>
          <wp:inline distT="0" distB="0" distL="0" distR="0" wp14:anchorId="2F8210B9" wp14:editId="65D65646">
            <wp:extent cx="5486400" cy="8706124"/>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a:extLst>
                        <a:ext uri="{28A0092B-C50C-407E-A947-70E740481C1C}">
                          <a14:useLocalDpi xmlns:a14="http://schemas.microsoft.com/office/drawing/2010/main" val="0"/>
                        </a:ext>
                      </a:extLst>
                    </a:blip>
                    <a:stretch>
                      <a:fillRect/>
                    </a:stretch>
                  </pic:blipFill>
                  <pic:spPr>
                    <a:xfrm>
                      <a:off x="0" y="0"/>
                      <a:ext cx="5487834" cy="8708400"/>
                    </a:xfrm>
                    <a:prstGeom prst="rect">
                      <a:avLst/>
                    </a:prstGeom>
                  </pic:spPr>
                </pic:pic>
              </a:graphicData>
            </a:graphic>
          </wp:inline>
        </w:drawing>
      </w:r>
      <w:r>
        <w:rPr>
          <w:noProof/>
        </w:rPr>
        <w:lastRenderedPageBreak/>
        <w:drawing>
          <wp:inline distT="0" distB="0" distL="0" distR="0" wp14:anchorId="1AB0A241" wp14:editId="643A2FCA">
            <wp:extent cx="5482226" cy="8699500"/>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a:extLst>
                        <a:ext uri="{28A0092B-C50C-407E-A947-70E740481C1C}">
                          <a14:useLocalDpi xmlns:a14="http://schemas.microsoft.com/office/drawing/2010/main" val="0"/>
                        </a:ext>
                      </a:extLst>
                    </a:blip>
                    <a:stretch>
                      <a:fillRect/>
                    </a:stretch>
                  </pic:blipFill>
                  <pic:spPr>
                    <a:xfrm>
                      <a:off x="0" y="0"/>
                      <a:ext cx="5484972" cy="8703858"/>
                    </a:xfrm>
                    <a:prstGeom prst="rect">
                      <a:avLst/>
                    </a:prstGeom>
                  </pic:spPr>
                </pic:pic>
              </a:graphicData>
            </a:graphic>
          </wp:inline>
        </w:drawing>
      </w:r>
    </w:p>
    <w:p w14:paraId="2C64CFC4" w14:textId="4A71F065" w:rsidR="00BB76E1" w:rsidRDefault="008029A7" w:rsidP="008029A7">
      <w:pPr>
        <w:spacing w:after="0" w:afterAutospacing="0"/>
      </w:pPr>
      <w:r>
        <w:lastRenderedPageBreak/>
        <w:t>Annexe II : Analyse fonctionnelle</w:t>
      </w:r>
    </w:p>
    <w:p w14:paraId="102026EA" w14:textId="530C17AA" w:rsidR="008029A7" w:rsidRDefault="008029A7" w:rsidP="008029A7">
      <w:pPr>
        <w:spacing w:before="0" w:beforeAutospacing="0"/>
        <w:jc w:val="center"/>
      </w:pPr>
      <w:r w:rsidRPr="008029A7">
        <w:rPr>
          <w:noProof/>
        </w:rPr>
        <w:drawing>
          <wp:inline distT="0" distB="0" distL="0" distR="0" wp14:anchorId="6F408F97" wp14:editId="1B1D6DDA">
            <wp:extent cx="8509816" cy="4639156"/>
            <wp:effectExtent l="5080" t="0" r="444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37" r="1027"/>
                    <a:stretch/>
                  </pic:blipFill>
                  <pic:spPr bwMode="auto">
                    <a:xfrm rot="5400000">
                      <a:off x="0" y="0"/>
                      <a:ext cx="8567899" cy="4670820"/>
                    </a:xfrm>
                    <a:prstGeom prst="rect">
                      <a:avLst/>
                    </a:prstGeom>
                    <a:ln>
                      <a:noFill/>
                    </a:ln>
                    <a:extLst>
                      <a:ext uri="{53640926-AAD7-44D8-BBD7-CCE9431645EC}">
                        <a14:shadowObscured xmlns:a14="http://schemas.microsoft.com/office/drawing/2010/main"/>
                      </a:ext>
                    </a:extLst>
                  </pic:spPr>
                </pic:pic>
              </a:graphicData>
            </a:graphic>
          </wp:inline>
        </w:drawing>
      </w:r>
    </w:p>
    <w:p w14:paraId="3786F0C2" w14:textId="77777777" w:rsidR="008029A7" w:rsidRDefault="008029A7" w:rsidP="008029A7">
      <w:pPr>
        <w:spacing w:after="0" w:afterAutospacing="0"/>
      </w:pPr>
      <w:r>
        <w:lastRenderedPageBreak/>
        <w:t>Annexe III : tableau de l’analyse fonctionnelle</w:t>
      </w:r>
    </w:p>
    <w:p w14:paraId="11F4BBF0" w14:textId="006BB188" w:rsidR="008029A7" w:rsidRDefault="008029A7" w:rsidP="008029A7">
      <w:pPr>
        <w:spacing w:before="0" w:beforeAutospacing="0"/>
      </w:pPr>
      <w:r>
        <w:rPr>
          <w:noProof/>
        </w:rPr>
        <w:drawing>
          <wp:inline distT="0" distB="0" distL="0" distR="0" wp14:anchorId="13F3C3C4" wp14:editId="62C9D14D">
            <wp:extent cx="5999185" cy="7276789"/>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a:extLst>
                        <a:ext uri="{28A0092B-C50C-407E-A947-70E740481C1C}">
                          <a14:useLocalDpi xmlns:a14="http://schemas.microsoft.com/office/drawing/2010/main" val="0"/>
                        </a:ext>
                      </a:extLst>
                    </a:blip>
                    <a:stretch>
                      <a:fillRect/>
                    </a:stretch>
                  </pic:blipFill>
                  <pic:spPr>
                    <a:xfrm>
                      <a:off x="0" y="0"/>
                      <a:ext cx="6011008" cy="7291129"/>
                    </a:xfrm>
                    <a:prstGeom prst="rect">
                      <a:avLst/>
                    </a:prstGeom>
                  </pic:spPr>
                </pic:pic>
              </a:graphicData>
            </a:graphic>
          </wp:inline>
        </w:drawing>
      </w:r>
      <w:r>
        <w:rPr>
          <w:noProof/>
        </w:rPr>
        <w:drawing>
          <wp:inline distT="0" distB="0" distL="0" distR="0" wp14:anchorId="0A8E42B2" wp14:editId="3F537992">
            <wp:extent cx="5960286" cy="82906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9">
                      <a:extLst>
                        <a:ext uri="{28A0092B-C50C-407E-A947-70E740481C1C}">
                          <a14:useLocalDpi xmlns:a14="http://schemas.microsoft.com/office/drawing/2010/main" val="0"/>
                        </a:ext>
                      </a:extLst>
                    </a:blip>
                    <a:srcRect l="-1" t="4655" r="718"/>
                    <a:stretch/>
                  </pic:blipFill>
                  <pic:spPr bwMode="auto">
                    <a:xfrm>
                      <a:off x="0" y="0"/>
                      <a:ext cx="6165533" cy="857619"/>
                    </a:xfrm>
                    <a:prstGeom prst="rect">
                      <a:avLst/>
                    </a:prstGeom>
                    <a:ln>
                      <a:noFill/>
                    </a:ln>
                    <a:extLst>
                      <a:ext uri="{53640926-AAD7-44D8-BBD7-CCE9431645EC}">
                        <a14:shadowObscured xmlns:a14="http://schemas.microsoft.com/office/drawing/2010/main"/>
                      </a:ext>
                    </a:extLst>
                  </pic:spPr>
                </pic:pic>
              </a:graphicData>
            </a:graphic>
          </wp:inline>
        </w:drawing>
      </w:r>
    </w:p>
    <w:p w14:paraId="3E865991" w14:textId="4326DB21" w:rsidR="001B75FD" w:rsidRDefault="001B75FD" w:rsidP="008029A7">
      <w:pPr>
        <w:spacing w:before="0" w:beforeAutospacing="0"/>
      </w:pPr>
    </w:p>
    <w:p w14:paraId="085D3EF4" w14:textId="7C44CA6A" w:rsidR="001B75FD" w:rsidRDefault="001B75FD" w:rsidP="001B75FD">
      <w:pPr>
        <w:spacing w:before="0" w:beforeAutospacing="0" w:after="0" w:afterAutospacing="0"/>
        <w:jc w:val="left"/>
        <w:rPr>
          <w:noProof/>
        </w:rPr>
      </w:pPr>
      <w:r w:rsidRPr="001B75FD">
        <w:rPr>
          <w:sz w:val="23"/>
          <w:szCs w:val="23"/>
        </w:rPr>
        <w:lastRenderedPageBreak/>
        <w:t>Annexe IV : Segmentation du cours intitulé « Architecture DevOps/Interopérabilité FHIR »</w:t>
      </w:r>
      <w:r>
        <w:rPr>
          <w:noProof/>
        </w:rPr>
        <w:t xml:space="preserve"> </w:t>
      </w:r>
      <w:r>
        <w:rPr>
          <w:noProof/>
        </w:rPr>
        <w:drawing>
          <wp:inline distT="0" distB="0" distL="0" distR="0" wp14:anchorId="5220D255" wp14:editId="4CEE3451">
            <wp:extent cx="5760720" cy="7351534"/>
            <wp:effectExtent l="0" t="0" r="5080" b="19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30">
                      <a:extLst>
                        <a:ext uri="{28A0092B-C50C-407E-A947-70E740481C1C}">
                          <a14:useLocalDpi xmlns:a14="http://schemas.microsoft.com/office/drawing/2010/main" val="0"/>
                        </a:ext>
                      </a:extLst>
                    </a:blip>
                    <a:srcRect b="786"/>
                    <a:stretch/>
                  </pic:blipFill>
                  <pic:spPr bwMode="auto">
                    <a:xfrm>
                      <a:off x="0" y="0"/>
                      <a:ext cx="5760720" cy="73515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9059DF" wp14:editId="67888B6A">
            <wp:extent cx="5760720" cy="1099682"/>
            <wp:effectExtent l="0" t="0" r="0" b="571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1">
                      <a:extLst>
                        <a:ext uri="{28A0092B-C50C-407E-A947-70E740481C1C}">
                          <a14:useLocalDpi xmlns:a14="http://schemas.microsoft.com/office/drawing/2010/main" val="0"/>
                        </a:ext>
                      </a:extLst>
                    </a:blip>
                    <a:srcRect t="3198"/>
                    <a:stretch/>
                  </pic:blipFill>
                  <pic:spPr bwMode="auto">
                    <a:xfrm>
                      <a:off x="0" y="0"/>
                      <a:ext cx="5760720" cy="1099682"/>
                    </a:xfrm>
                    <a:prstGeom prst="rect">
                      <a:avLst/>
                    </a:prstGeom>
                    <a:ln>
                      <a:noFill/>
                    </a:ln>
                    <a:extLst>
                      <a:ext uri="{53640926-AAD7-44D8-BBD7-CCE9431645EC}">
                        <a14:shadowObscured xmlns:a14="http://schemas.microsoft.com/office/drawing/2010/main"/>
                      </a:ext>
                    </a:extLst>
                  </pic:spPr>
                </pic:pic>
              </a:graphicData>
            </a:graphic>
          </wp:inline>
        </w:drawing>
      </w:r>
    </w:p>
    <w:sectPr w:rsidR="001B75FD" w:rsidSect="00BB76E1">
      <w:footerReference w:type="even" r:id="rId32"/>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314C2" w14:textId="77777777" w:rsidR="007A36B9" w:rsidRDefault="007A36B9" w:rsidP="00CE6E6A">
      <w:r>
        <w:separator/>
      </w:r>
    </w:p>
  </w:endnote>
  <w:endnote w:type="continuationSeparator" w:id="0">
    <w:p w14:paraId="7E20670D" w14:textId="77777777" w:rsidR="007A36B9" w:rsidRDefault="007A36B9" w:rsidP="00CE6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463969748"/>
      <w:docPartObj>
        <w:docPartGallery w:val="Page Numbers (Bottom of Page)"/>
        <w:docPartUnique/>
      </w:docPartObj>
    </w:sdtPr>
    <w:sdtContent>
      <w:p w14:paraId="17AE48C8" w14:textId="74AFE51C" w:rsidR="00BB76E1" w:rsidRDefault="00BB76E1" w:rsidP="0078254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17</w:t>
        </w:r>
        <w:r>
          <w:rPr>
            <w:rStyle w:val="Numrodepage"/>
          </w:rPr>
          <w:fldChar w:fldCharType="end"/>
        </w:r>
      </w:p>
    </w:sdtContent>
  </w:sdt>
  <w:p w14:paraId="39D15451" w14:textId="77777777" w:rsidR="00BB76E1" w:rsidRDefault="00BB76E1" w:rsidP="00BB76E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865599618"/>
      <w:docPartObj>
        <w:docPartGallery w:val="Page Numbers (Bottom of Page)"/>
        <w:docPartUnique/>
      </w:docPartObj>
    </w:sdtPr>
    <w:sdtContent>
      <w:p w14:paraId="596F2831" w14:textId="2E629B4B" w:rsidR="00BB76E1" w:rsidRDefault="00BB76E1" w:rsidP="0078254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71740B54" w14:textId="2133E572" w:rsidR="00BB76E1" w:rsidRDefault="00BB76E1" w:rsidP="00BB76E1">
    <w:pPr>
      <w:pStyle w:val="Pieddepage"/>
      <w:spacing w:before="0" w:beforeAutospacing="0" w:after="0" w:afterAutospacing="0"/>
      <w:ind w:right="360"/>
      <w:jc w:val="center"/>
    </w:pPr>
    <w:r>
      <w:t xml:space="preserve">Léa FOURNIER et </w:t>
    </w:r>
    <w:r w:rsidRPr="00BB76E1">
      <w:t>Sarah GROS FIE</w:t>
    </w:r>
    <w:r>
      <w:t>5</w:t>
    </w:r>
    <w:r w:rsidRPr="00BB76E1">
      <w:br/>
    </w:r>
    <w:r>
      <w:t>3</w:t>
    </w:r>
    <w:r w:rsidRPr="00BB76E1">
      <w:rPr>
        <w:vertAlign w:val="superscript"/>
      </w:rPr>
      <w:t>ème</w:t>
    </w:r>
    <w:r w:rsidRPr="00BB76E1">
      <w:t xml:space="preserve"> </w:t>
    </w:r>
    <w:r w:rsidR="00CB731F" w:rsidRPr="00BB76E1">
      <w:t>année</w:t>
    </w:r>
    <w:r w:rsidRPr="00BB76E1">
      <w:t xml:space="preserve"> de cycle </w:t>
    </w:r>
    <w:r w:rsidR="00CB731F" w:rsidRPr="00BB76E1">
      <w:t>ingénieur</w:t>
    </w:r>
    <w:r w:rsidRPr="00BB76E1">
      <w:t xml:space="preserve"> – Promotion 2023</w:t>
    </w:r>
  </w:p>
  <w:p w14:paraId="440F6B46" w14:textId="1464DEA7" w:rsidR="00BB76E1" w:rsidRDefault="00CB731F" w:rsidP="00BB76E1">
    <w:pPr>
      <w:pStyle w:val="Pieddepage"/>
      <w:spacing w:before="0" w:beforeAutospacing="0" w:after="0" w:afterAutospacing="0"/>
      <w:ind w:right="360"/>
      <w:jc w:val="center"/>
    </w:pPr>
    <w:r w:rsidRPr="00BB76E1">
      <w:t>Année</w:t>
    </w:r>
    <w:r w:rsidR="00BB76E1" w:rsidRPr="00BB76E1">
      <w:t xml:space="preserve"> </w:t>
    </w:r>
    <w:r w:rsidR="00BB76E1">
      <w:t xml:space="preserve">universitaire </w:t>
    </w:r>
    <w:r w:rsidR="00BB76E1" w:rsidRPr="00BB76E1">
      <w:t>202</w:t>
    </w:r>
    <w:r w:rsidR="00BB76E1">
      <w:t>2-</w:t>
    </w:r>
    <w:r w:rsidR="00BB76E1" w:rsidRPr="00BB76E1">
      <w:t>202</w:t>
    </w:r>
    <w:r w:rsidR="00BB76E1">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37F60" w14:textId="77777777" w:rsidR="007A36B9" w:rsidRDefault="007A36B9" w:rsidP="00CE6E6A">
      <w:r>
        <w:separator/>
      </w:r>
    </w:p>
  </w:footnote>
  <w:footnote w:type="continuationSeparator" w:id="0">
    <w:p w14:paraId="6A7966DB" w14:textId="77777777" w:rsidR="007A36B9" w:rsidRDefault="007A36B9" w:rsidP="00CE6E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0001"/>
    <w:multiLevelType w:val="hybridMultilevel"/>
    <w:tmpl w:val="C23AD9AA"/>
    <w:lvl w:ilvl="0" w:tplc="E7589912">
      <w:start w:val="1"/>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EB42C4"/>
    <w:multiLevelType w:val="hybridMultilevel"/>
    <w:tmpl w:val="2914428E"/>
    <w:lvl w:ilvl="0" w:tplc="E064D706">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65604B"/>
    <w:multiLevelType w:val="multilevel"/>
    <w:tmpl w:val="D6E2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931087"/>
    <w:multiLevelType w:val="hybridMultilevel"/>
    <w:tmpl w:val="9A648BA6"/>
    <w:lvl w:ilvl="0" w:tplc="96B4042A">
      <w:start w:val="1"/>
      <w:numFmt w:val="upperRoman"/>
      <w:pStyle w:val="Titre1"/>
      <w:lvlText w:val="%1."/>
      <w:lvlJc w:val="right"/>
      <w:pPr>
        <w:ind w:left="720" w:hanging="18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3081F95"/>
    <w:multiLevelType w:val="multilevel"/>
    <w:tmpl w:val="AC5CF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754715"/>
    <w:multiLevelType w:val="multilevel"/>
    <w:tmpl w:val="53DC8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6E6083"/>
    <w:multiLevelType w:val="multilevel"/>
    <w:tmpl w:val="76787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4C113A"/>
    <w:multiLevelType w:val="multilevel"/>
    <w:tmpl w:val="BD284248"/>
    <w:lvl w:ilvl="0">
      <w:start w:val="1"/>
      <w:numFmt w:val="bullet"/>
      <w:lvlText w:val="-"/>
      <w:lvlJc w:val="left"/>
      <w:pPr>
        <w:ind w:left="720" w:hanging="360"/>
      </w:pPr>
      <w:rPr>
        <w:rFonts w:ascii="Segoe UI" w:eastAsia="Times New Roman" w:hAnsi="Segoe UI" w:cs="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924383"/>
    <w:multiLevelType w:val="hybridMultilevel"/>
    <w:tmpl w:val="72DE30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754A72"/>
    <w:multiLevelType w:val="multilevel"/>
    <w:tmpl w:val="5D10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63738C"/>
    <w:multiLevelType w:val="hybridMultilevel"/>
    <w:tmpl w:val="2EEA35A4"/>
    <w:lvl w:ilvl="0" w:tplc="970E6D5E">
      <w:start w:val="1"/>
      <w:numFmt w:val="lowerLetter"/>
      <w:pStyle w:val="Titre3"/>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1" w15:restartNumberingAfterBreak="0">
    <w:nsid w:val="483E2BD0"/>
    <w:multiLevelType w:val="multilevel"/>
    <w:tmpl w:val="052CB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821A56"/>
    <w:multiLevelType w:val="hybridMultilevel"/>
    <w:tmpl w:val="5AC24F00"/>
    <w:lvl w:ilvl="0" w:tplc="AA4E28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B0B03FB"/>
    <w:multiLevelType w:val="hybridMultilevel"/>
    <w:tmpl w:val="CAF0EF9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F6C1028"/>
    <w:multiLevelType w:val="multilevel"/>
    <w:tmpl w:val="E788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75A3CD9"/>
    <w:multiLevelType w:val="hybridMultilevel"/>
    <w:tmpl w:val="EC8AF8EC"/>
    <w:lvl w:ilvl="0" w:tplc="1632EB2E">
      <w:start w:val="1"/>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E46678"/>
    <w:multiLevelType w:val="multilevel"/>
    <w:tmpl w:val="C30642E8"/>
    <w:lvl w:ilvl="0">
      <w:start w:val="1"/>
      <w:numFmt w:val="bullet"/>
      <w:lvlText w:val="-"/>
      <w:lvlJc w:val="left"/>
      <w:pPr>
        <w:ind w:left="720" w:hanging="360"/>
      </w:pPr>
      <w:rPr>
        <w:rFonts w:ascii="Segoe UI" w:eastAsia="Times New Roman" w:hAnsi="Segoe UI" w:cs="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00B3716"/>
    <w:multiLevelType w:val="multilevel"/>
    <w:tmpl w:val="D21AD746"/>
    <w:lvl w:ilvl="0">
      <w:start w:val="1"/>
      <w:numFmt w:val="bullet"/>
      <w:lvlText w:val="-"/>
      <w:lvlJc w:val="left"/>
      <w:pPr>
        <w:ind w:left="720" w:hanging="360"/>
      </w:pPr>
      <w:rPr>
        <w:rFonts w:ascii="Segoe UI" w:eastAsia="Times New Roman" w:hAnsi="Segoe UI" w:cs="Segoe U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BD572E7"/>
    <w:multiLevelType w:val="hybridMultilevel"/>
    <w:tmpl w:val="B53AF494"/>
    <w:lvl w:ilvl="0" w:tplc="D83E7DEE">
      <w:start w:val="1"/>
      <w:numFmt w:val="decimal"/>
      <w:pStyle w:val="Titre2"/>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E3D4FCE"/>
    <w:multiLevelType w:val="hybridMultilevel"/>
    <w:tmpl w:val="B6CE83D2"/>
    <w:lvl w:ilvl="0" w:tplc="E7589912">
      <w:start w:val="1"/>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94489281">
    <w:abstractNumId w:val="7"/>
  </w:num>
  <w:num w:numId="2" w16cid:durableId="1702052503">
    <w:abstractNumId w:val="2"/>
  </w:num>
  <w:num w:numId="3" w16cid:durableId="1621259134">
    <w:abstractNumId w:val="11"/>
  </w:num>
  <w:num w:numId="4" w16cid:durableId="161626267">
    <w:abstractNumId w:val="6"/>
  </w:num>
  <w:num w:numId="5" w16cid:durableId="1198353100">
    <w:abstractNumId w:val="4"/>
  </w:num>
  <w:num w:numId="6" w16cid:durableId="1788574421">
    <w:abstractNumId w:val="9"/>
  </w:num>
  <w:num w:numId="7" w16cid:durableId="105271675">
    <w:abstractNumId w:val="5"/>
  </w:num>
  <w:num w:numId="8" w16cid:durableId="250703675">
    <w:abstractNumId w:val="15"/>
  </w:num>
  <w:num w:numId="9" w16cid:durableId="218438741">
    <w:abstractNumId w:val="3"/>
  </w:num>
  <w:num w:numId="10" w16cid:durableId="159974718">
    <w:abstractNumId w:val="12"/>
  </w:num>
  <w:num w:numId="11" w16cid:durableId="1203059425">
    <w:abstractNumId w:val="18"/>
  </w:num>
  <w:num w:numId="12" w16cid:durableId="151024188">
    <w:abstractNumId w:val="18"/>
    <w:lvlOverride w:ilvl="0">
      <w:startOverride w:val="1"/>
    </w:lvlOverride>
  </w:num>
  <w:num w:numId="13" w16cid:durableId="906722624">
    <w:abstractNumId w:val="13"/>
  </w:num>
  <w:num w:numId="14" w16cid:durableId="1477071420">
    <w:abstractNumId w:val="1"/>
  </w:num>
  <w:num w:numId="15" w16cid:durableId="576089026">
    <w:abstractNumId w:val="10"/>
  </w:num>
  <w:num w:numId="16" w16cid:durableId="1433670307">
    <w:abstractNumId w:val="10"/>
    <w:lvlOverride w:ilvl="0">
      <w:startOverride w:val="1"/>
    </w:lvlOverride>
  </w:num>
  <w:num w:numId="17" w16cid:durableId="171456221">
    <w:abstractNumId w:val="18"/>
    <w:lvlOverride w:ilvl="0">
      <w:startOverride w:val="1"/>
    </w:lvlOverride>
  </w:num>
  <w:num w:numId="18" w16cid:durableId="1316568359">
    <w:abstractNumId w:val="18"/>
    <w:lvlOverride w:ilvl="0">
      <w:startOverride w:val="1"/>
    </w:lvlOverride>
  </w:num>
  <w:num w:numId="19" w16cid:durableId="1848671336">
    <w:abstractNumId w:val="19"/>
  </w:num>
  <w:num w:numId="20" w16cid:durableId="867722000">
    <w:abstractNumId w:val="16"/>
  </w:num>
  <w:num w:numId="21" w16cid:durableId="1853643914">
    <w:abstractNumId w:val="17"/>
  </w:num>
  <w:num w:numId="22" w16cid:durableId="773794022">
    <w:abstractNumId w:val="8"/>
  </w:num>
  <w:num w:numId="23" w16cid:durableId="281376932">
    <w:abstractNumId w:val="0"/>
  </w:num>
  <w:num w:numId="24" w16cid:durableId="7308065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02D"/>
    <w:rsid w:val="00065FD0"/>
    <w:rsid w:val="00082072"/>
    <w:rsid w:val="000A5272"/>
    <w:rsid w:val="000C4E48"/>
    <w:rsid w:val="000F0A46"/>
    <w:rsid w:val="000F3760"/>
    <w:rsid w:val="001B75FD"/>
    <w:rsid w:val="001C573A"/>
    <w:rsid w:val="001F2B3A"/>
    <w:rsid w:val="0024292D"/>
    <w:rsid w:val="00261B11"/>
    <w:rsid w:val="00283E4B"/>
    <w:rsid w:val="0029461A"/>
    <w:rsid w:val="002D5B45"/>
    <w:rsid w:val="00334B49"/>
    <w:rsid w:val="0039033D"/>
    <w:rsid w:val="00443206"/>
    <w:rsid w:val="005738F9"/>
    <w:rsid w:val="005C0C7D"/>
    <w:rsid w:val="005E2CEA"/>
    <w:rsid w:val="005E5949"/>
    <w:rsid w:val="006C0473"/>
    <w:rsid w:val="00702E03"/>
    <w:rsid w:val="007A36B9"/>
    <w:rsid w:val="007D402D"/>
    <w:rsid w:val="0080134D"/>
    <w:rsid w:val="008029A7"/>
    <w:rsid w:val="008224F3"/>
    <w:rsid w:val="00860AA0"/>
    <w:rsid w:val="0086272A"/>
    <w:rsid w:val="008831EC"/>
    <w:rsid w:val="00924007"/>
    <w:rsid w:val="00925037"/>
    <w:rsid w:val="00933794"/>
    <w:rsid w:val="0093574A"/>
    <w:rsid w:val="00947F31"/>
    <w:rsid w:val="00A17062"/>
    <w:rsid w:val="00A338BF"/>
    <w:rsid w:val="00A92532"/>
    <w:rsid w:val="00AA0429"/>
    <w:rsid w:val="00AA2FCB"/>
    <w:rsid w:val="00AD1DFB"/>
    <w:rsid w:val="00AE79B6"/>
    <w:rsid w:val="00B03922"/>
    <w:rsid w:val="00B170C1"/>
    <w:rsid w:val="00BB76E1"/>
    <w:rsid w:val="00C03460"/>
    <w:rsid w:val="00C46C69"/>
    <w:rsid w:val="00C64B10"/>
    <w:rsid w:val="00C763E0"/>
    <w:rsid w:val="00CB731F"/>
    <w:rsid w:val="00CC0FF9"/>
    <w:rsid w:val="00CE6E6A"/>
    <w:rsid w:val="00E33B9F"/>
    <w:rsid w:val="00E37F85"/>
    <w:rsid w:val="00E5359C"/>
    <w:rsid w:val="00E871B8"/>
    <w:rsid w:val="00EA38AC"/>
    <w:rsid w:val="00F324B8"/>
    <w:rsid w:val="00F75045"/>
    <w:rsid w:val="00F75C74"/>
    <w:rsid w:val="00F96395"/>
    <w:rsid w:val="00FD6136"/>
    <w:rsid w:val="00FF5E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AD20A"/>
  <w15:chartTrackingRefBased/>
  <w15:docId w15:val="{D9897865-2E7F-644C-ADD0-FBF0409E9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5FD"/>
    <w:pPr>
      <w:spacing w:before="100" w:beforeAutospacing="1" w:after="100" w:afterAutospacing="1"/>
      <w:jc w:val="both"/>
    </w:pPr>
    <w:rPr>
      <w:rFonts w:ascii="Segoe UI" w:eastAsia="Times New Roman" w:hAnsi="Segoe UI" w:cs="Segoe UI"/>
      <w:color w:val="172B4D"/>
      <w:spacing w:val="-1"/>
      <w:lang w:eastAsia="fr-FR"/>
    </w:rPr>
  </w:style>
  <w:style w:type="paragraph" w:styleId="Titre1">
    <w:name w:val="heading 1"/>
    <w:basedOn w:val="Normal"/>
    <w:link w:val="Titre1Car"/>
    <w:uiPriority w:val="9"/>
    <w:qFormat/>
    <w:rsid w:val="00CE6E6A"/>
    <w:pPr>
      <w:numPr>
        <w:numId w:val="9"/>
      </w:numPr>
      <w:spacing w:before="400"/>
      <w:outlineLvl w:val="0"/>
    </w:pPr>
    <w:rPr>
      <w:spacing w:val="-2"/>
      <w:kern w:val="36"/>
      <w:sz w:val="41"/>
      <w:szCs w:val="41"/>
    </w:rPr>
  </w:style>
  <w:style w:type="paragraph" w:styleId="Titre2">
    <w:name w:val="heading 2"/>
    <w:basedOn w:val="Normal"/>
    <w:link w:val="Titre2Car"/>
    <w:uiPriority w:val="9"/>
    <w:qFormat/>
    <w:rsid w:val="0093574A"/>
    <w:pPr>
      <w:numPr>
        <w:numId w:val="11"/>
      </w:numPr>
      <w:spacing w:before="432" w:beforeAutospacing="0" w:after="0" w:afterAutospacing="0"/>
      <w:outlineLvl w:val="1"/>
    </w:pPr>
    <w:rPr>
      <w:spacing w:val="-2"/>
      <w:sz w:val="36"/>
      <w:szCs w:val="34"/>
    </w:rPr>
  </w:style>
  <w:style w:type="paragraph" w:styleId="Titre3">
    <w:name w:val="heading 3"/>
    <w:basedOn w:val="Normal"/>
    <w:next w:val="Normal"/>
    <w:link w:val="Titre3Car"/>
    <w:uiPriority w:val="9"/>
    <w:unhideWhenUsed/>
    <w:qFormat/>
    <w:rsid w:val="0093574A"/>
    <w:pPr>
      <w:numPr>
        <w:numId w:val="15"/>
      </w:numPr>
      <w:outlineLvl w:val="2"/>
    </w:pPr>
    <w:rPr>
      <w:b/>
      <w:bCs/>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E6E6A"/>
    <w:rPr>
      <w:rFonts w:ascii="Segoe UI" w:eastAsia="Times New Roman" w:hAnsi="Segoe UI" w:cs="Segoe UI"/>
      <w:color w:val="172B4D"/>
      <w:spacing w:val="-2"/>
      <w:kern w:val="36"/>
      <w:sz w:val="41"/>
      <w:szCs w:val="41"/>
      <w:lang w:eastAsia="fr-FR"/>
    </w:rPr>
  </w:style>
  <w:style w:type="character" w:customStyle="1" w:styleId="Titre2Car">
    <w:name w:val="Titre 2 Car"/>
    <w:basedOn w:val="Policepardfaut"/>
    <w:link w:val="Titre2"/>
    <w:uiPriority w:val="9"/>
    <w:rsid w:val="0093574A"/>
    <w:rPr>
      <w:rFonts w:ascii="Segoe UI" w:eastAsia="Times New Roman" w:hAnsi="Segoe UI" w:cs="Segoe UI"/>
      <w:color w:val="172B4D"/>
      <w:spacing w:val="-2"/>
      <w:sz w:val="36"/>
      <w:szCs w:val="34"/>
      <w:lang w:eastAsia="fr-FR"/>
    </w:rPr>
  </w:style>
  <w:style w:type="paragraph" w:styleId="NormalWeb">
    <w:name w:val="Normal (Web)"/>
    <w:basedOn w:val="Normal"/>
    <w:uiPriority w:val="99"/>
    <w:semiHidden/>
    <w:unhideWhenUsed/>
    <w:rsid w:val="007D402D"/>
    <w:rPr>
      <w:rFonts w:ascii="Times New Roman" w:hAnsi="Times New Roman" w:cs="Times New Roman"/>
    </w:rPr>
  </w:style>
  <w:style w:type="character" w:styleId="lev">
    <w:name w:val="Strong"/>
    <w:basedOn w:val="Policepardfaut"/>
    <w:uiPriority w:val="22"/>
    <w:qFormat/>
    <w:rsid w:val="007D402D"/>
    <w:rPr>
      <w:b/>
      <w:bCs/>
    </w:rPr>
  </w:style>
  <w:style w:type="character" w:customStyle="1" w:styleId="inline-highlight">
    <w:name w:val="inline-highlight"/>
    <w:basedOn w:val="Policepardfaut"/>
    <w:rsid w:val="007D402D"/>
  </w:style>
  <w:style w:type="character" w:styleId="Accentuation">
    <w:name w:val="Emphasis"/>
    <w:basedOn w:val="Policepardfaut"/>
    <w:uiPriority w:val="20"/>
    <w:qFormat/>
    <w:rsid w:val="007D402D"/>
    <w:rPr>
      <w:i/>
      <w:iCs/>
    </w:rPr>
  </w:style>
  <w:style w:type="character" w:customStyle="1" w:styleId="loader-wrapper">
    <w:name w:val="loader-wrapper"/>
    <w:basedOn w:val="Policepardfaut"/>
    <w:rsid w:val="007D402D"/>
  </w:style>
  <w:style w:type="character" w:customStyle="1" w:styleId="smart-link-title-wrapper">
    <w:name w:val="smart-link-title-wrapper"/>
    <w:basedOn w:val="Policepardfaut"/>
    <w:rsid w:val="007D402D"/>
  </w:style>
  <w:style w:type="character" w:customStyle="1" w:styleId="fabric-text-color-mark">
    <w:name w:val="fabric-text-color-mark"/>
    <w:basedOn w:val="Policepardfaut"/>
    <w:rsid w:val="007D402D"/>
  </w:style>
  <w:style w:type="paragraph" w:styleId="Paragraphedeliste">
    <w:name w:val="List Paragraph"/>
    <w:basedOn w:val="Normal"/>
    <w:uiPriority w:val="34"/>
    <w:qFormat/>
    <w:rsid w:val="00702E03"/>
    <w:pPr>
      <w:ind w:left="720"/>
      <w:contextualSpacing/>
    </w:pPr>
  </w:style>
  <w:style w:type="paragraph" w:styleId="En-tte">
    <w:name w:val="header"/>
    <w:basedOn w:val="Normal"/>
    <w:link w:val="En-tteCar"/>
    <w:uiPriority w:val="99"/>
    <w:unhideWhenUsed/>
    <w:rsid w:val="00C46C69"/>
    <w:pPr>
      <w:tabs>
        <w:tab w:val="center" w:pos="4536"/>
        <w:tab w:val="right" w:pos="9072"/>
      </w:tabs>
    </w:pPr>
  </w:style>
  <w:style w:type="character" w:customStyle="1" w:styleId="En-tteCar">
    <w:name w:val="En-tête Car"/>
    <w:basedOn w:val="Policepardfaut"/>
    <w:link w:val="En-tte"/>
    <w:uiPriority w:val="99"/>
    <w:rsid w:val="00C46C69"/>
  </w:style>
  <w:style w:type="paragraph" w:styleId="Pieddepage">
    <w:name w:val="footer"/>
    <w:basedOn w:val="Normal"/>
    <w:link w:val="PieddepageCar"/>
    <w:uiPriority w:val="99"/>
    <w:unhideWhenUsed/>
    <w:rsid w:val="00C46C69"/>
    <w:pPr>
      <w:tabs>
        <w:tab w:val="center" w:pos="4536"/>
        <w:tab w:val="right" w:pos="9072"/>
      </w:tabs>
    </w:pPr>
  </w:style>
  <w:style w:type="character" w:customStyle="1" w:styleId="PieddepageCar">
    <w:name w:val="Pied de page Car"/>
    <w:basedOn w:val="Policepardfaut"/>
    <w:link w:val="Pieddepage"/>
    <w:uiPriority w:val="99"/>
    <w:rsid w:val="00C46C69"/>
  </w:style>
  <w:style w:type="character" w:styleId="Rfrencelgre">
    <w:name w:val="Subtle Reference"/>
    <w:basedOn w:val="Policepardfaut"/>
    <w:uiPriority w:val="31"/>
    <w:qFormat/>
    <w:rsid w:val="00283E4B"/>
    <w:rPr>
      <w:smallCaps/>
      <w:color w:val="5A5A5A" w:themeColor="text1" w:themeTint="A5"/>
    </w:rPr>
  </w:style>
  <w:style w:type="paragraph" w:styleId="Lgende">
    <w:name w:val="caption"/>
    <w:basedOn w:val="Normal"/>
    <w:next w:val="Normal"/>
    <w:uiPriority w:val="35"/>
    <w:unhideWhenUsed/>
    <w:qFormat/>
    <w:rsid w:val="00283E4B"/>
    <w:pPr>
      <w:spacing w:before="0" w:after="200"/>
    </w:pPr>
    <w:rPr>
      <w:i/>
      <w:iCs/>
      <w:color w:val="44546A" w:themeColor="text2"/>
      <w:sz w:val="18"/>
      <w:szCs w:val="18"/>
    </w:rPr>
  </w:style>
  <w:style w:type="character" w:customStyle="1" w:styleId="Titre3Car">
    <w:name w:val="Titre 3 Car"/>
    <w:basedOn w:val="Policepardfaut"/>
    <w:link w:val="Titre3"/>
    <w:uiPriority w:val="9"/>
    <w:rsid w:val="0093574A"/>
    <w:rPr>
      <w:rFonts w:ascii="Segoe UI" w:eastAsia="Times New Roman" w:hAnsi="Segoe UI" w:cs="Segoe UI"/>
      <w:b/>
      <w:bCs/>
      <w:color w:val="172B4D"/>
      <w:spacing w:val="-1"/>
      <w:sz w:val="28"/>
      <w:lang w:eastAsia="fr-FR"/>
    </w:rPr>
  </w:style>
  <w:style w:type="paragraph" w:styleId="Tabledesillustrations">
    <w:name w:val="table of figures"/>
    <w:basedOn w:val="Normal"/>
    <w:next w:val="Normal"/>
    <w:uiPriority w:val="99"/>
    <w:unhideWhenUsed/>
    <w:rsid w:val="00860AA0"/>
    <w:pPr>
      <w:spacing w:after="0"/>
    </w:pPr>
  </w:style>
  <w:style w:type="character" w:styleId="Lienhypertexte">
    <w:name w:val="Hyperlink"/>
    <w:basedOn w:val="Policepardfaut"/>
    <w:uiPriority w:val="99"/>
    <w:unhideWhenUsed/>
    <w:rsid w:val="00860AA0"/>
    <w:rPr>
      <w:color w:val="0563C1" w:themeColor="hyperlink"/>
      <w:u w:val="single"/>
    </w:rPr>
  </w:style>
  <w:style w:type="paragraph" w:styleId="En-ttedetabledesmatires">
    <w:name w:val="TOC Heading"/>
    <w:basedOn w:val="Titre1"/>
    <w:next w:val="Normal"/>
    <w:uiPriority w:val="39"/>
    <w:unhideWhenUsed/>
    <w:qFormat/>
    <w:rsid w:val="00E5359C"/>
    <w:pPr>
      <w:keepNext/>
      <w:keepLines/>
      <w:numPr>
        <w:numId w:val="0"/>
      </w:numPr>
      <w:spacing w:before="480" w:beforeAutospacing="0" w:after="0" w:afterAutospacing="0" w:line="276" w:lineRule="auto"/>
      <w:outlineLvl w:val="9"/>
    </w:pPr>
    <w:rPr>
      <w:rFonts w:asciiTheme="majorHAnsi" w:eastAsiaTheme="majorEastAsia" w:hAnsiTheme="majorHAnsi" w:cstheme="majorBidi"/>
      <w:b/>
      <w:bCs/>
      <w:color w:val="2F5496" w:themeColor="accent1" w:themeShade="BF"/>
      <w:spacing w:val="0"/>
      <w:kern w:val="0"/>
      <w:sz w:val="28"/>
      <w:szCs w:val="28"/>
    </w:rPr>
  </w:style>
  <w:style w:type="paragraph" w:styleId="TM1">
    <w:name w:val="toc 1"/>
    <w:basedOn w:val="Normal"/>
    <w:next w:val="Normal"/>
    <w:autoRedefine/>
    <w:uiPriority w:val="39"/>
    <w:unhideWhenUsed/>
    <w:rsid w:val="00E5359C"/>
    <w:pPr>
      <w:spacing w:before="120" w:after="0"/>
    </w:pPr>
    <w:rPr>
      <w:rFonts w:asciiTheme="minorHAnsi" w:hAnsiTheme="minorHAnsi" w:cstheme="minorHAnsi"/>
      <w:b/>
      <w:bCs/>
      <w:i/>
      <w:iCs/>
    </w:rPr>
  </w:style>
  <w:style w:type="paragraph" w:styleId="TM2">
    <w:name w:val="toc 2"/>
    <w:basedOn w:val="Normal"/>
    <w:next w:val="Normal"/>
    <w:autoRedefine/>
    <w:uiPriority w:val="39"/>
    <w:unhideWhenUsed/>
    <w:rsid w:val="00E5359C"/>
    <w:pPr>
      <w:spacing w:before="120" w:after="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E5359C"/>
    <w:pPr>
      <w:spacing w:before="0" w:after="0"/>
      <w:ind w:left="480"/>
    </w:pPr>
    <w:rPr>
      <w:rFonts w:asciiTheme="minorHAnsi" w:hAnsiTheme="minorHAnsi" w:cstheme="minorHAnsi"/>
      <w:sz w:val="20"/>
      <w:szCs w:val="20"/>
    </w:rPr>
  </w:style>
  <w:style w:type="paragraph" w:styleId="TM4">
    <w:name w:val="toc 4"/>
    <w:basedOn w:val="Normal"/>
    <w:next w:val="Normal"/>
    <w:autoRedefine/>
    <w:uiPriority w:val="39"/>
    <w:semiHidden/>
    <w:unhideWhenUsed/>
    <w:rsid w:val="00E5359C"/>
    <w:pPr>
      <w:spacing w:before="0" w:after="0"/>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E5359C"/>
    <w:pPr>
      <w:spacing w:before="0" w:after="0"/>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E5359C"/>
    <w:pPr>
      <w:spacing w:before="0" w:after="0"/>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E5359C"/>
    <w:pPr>
      <w:spacing w:before="0" w:after="0"/>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E5359C"/>
    <w:pPr>
      <w:spacing w:before="0" w:after="0"/>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E5359C"/>
    <w:pPr>
      <w:spacing w:before="0" w:after="0"/>
      <w:ind w:left="1920"/>
    </w:pPr>
    <w:rPr>
      <w:rFonts w:asciiTheme="minorHAnsi" w:hAnsiTheme="minorHAnsi" w:cstheme="minorHAnsi"/>
      <w:sz w:val="20"/>
      <w:szCs w:val="20"/>
    </w:rPr>
  </w:style>
  <w:style w:type="character" w:styleId="Mentionnonrsolue">
    <w:name w:val="Unresolved Mention"/>
    <w:basedOn w:val="Policepardfaut"/>
    <w:uiPriority w:val="99"/>
    <w:semiHidden/>
    <w:unhideWhenUsed/>
    <w:rsid w:val="00E33B9F"/>
    <w:rPr>
      <w:color w:val="605E5C"/>
      <w:shd w:val="clear" w:color="auto" w:fill="E1DFDD"/>
    </w:rPr>
  </w:style>
  <w:style w:type="character" w:styleId="Lienhypertextesuivivisit">
    <w:name w:val="FollowedHyperlink"/>
    <w:basedOn w:val="Policepardfaut"/>
    <w:uiPriority w:val="99"/>
    <w:semiHidden/>
    <w:unhideWhenUsed/>
    <w:rsid w:val="00261B11"/>
    <w:rPr>
      <w:color w:val="954F72" w:themeColor="followedHyperlink"/>
      <w:u w:val="single"/>
    </w:rPr>
  </w:style>
  <w:style w:type="character" w:styleId="Marquedecommentaire">
    <w:name w:val="annotation reference"/>
    <w:basedOn w:val="Policepardfaut"/>
    <w:uiPriority w:val="99"/>
    <w:semiHidden/>
    <w:unhideWhenUsed/>
    <w:rsid w:val="00A92532"/>
    <w:rPr>
      <w:sz w:val="16"/>
      <w:szCs w:val="16"/>
    </w:rPr>
  </w:style>
  <w:style w:type="paragraph" w:styleId="Commentaire">
    <w:name w:val="annotation text"/>
    <w:basedOn w:val="Normal"/>
    <w:link w:val="CommentaireCar"/>
    <w:uiPriority w:val="99"/>
    <w:semiHidden/>
    <w:unhideWhenUsed/>
    <w:rsid w:val="00A92532"/>
    <w:rPr>
      <w:sz w:val="20"/>
      <w:szCs w:val="20"/>
    </w:rPr>
  </w:style>
  <w:style w:type="character" w:customStyle="1" w:styleId="CommentaireCar">
    <w:name w:val="Commentaire Car"/>
    <w:basedOn w:val="Policepardfaut"/>
    <w:link w:val="Commentaire"/>
    <w:uiPriority w:val="99"/>
    <w:semiHidden/>
    <w:rsid w:val="00A92532"/>
    <w:rPr>
      <w:rFonts w:ascii="Segoe UI" w:eastAsia="Times New Roman" w:hAnsi="Segoe UI" w:cs="Segoe UI"/>
      <w:color w:val="172B4D"/>
      <w:spacing w:val="-1"/>
      <w:sz w:val="20"/>
      <w:szCs w:val="20"/>
      <w:lang w:eastAsia="fr-FR"/>
    </w:rPr>
  </w:style>
  <w:style w:type="paragraph" w:styleId="Objetducommentaire">
    <w:name w:val="annotation subject"/>
    <w:basedOn w:val="Commentaire"/>
    <w:next w:val="Commentaire"/>
    <w:link w:val="ObjetducommentaireCar"/>
    <w:uiPriority w:val="99"/>
    <w:semiHidden/>
    <w:unhideWhenUsed/>
    <w:rsid w:val="00A92532"/>
    <w:rPr>
      <w:b/>
      <w:bCs/>
    </w:rPr>
  </w:style>
  <w:style w:type="character" w:customStyle="1" w:styleId="ObjetducommentaireCar">
    <w:name w:val="Objet du commentaire Car"/>
    <w:basedOn w:val="CommentaireCar"/>
    <w:link w:val="Objetducommentaire"/>
    <w:uiPriority w:val="99"/>
    <w:semiHidden/>
    <w:rsid w:val="00A92532"/>
    <w:rPr>
      <w:rFonts w:ascii="Segoe UI" w:eastAsia="Times New Roman" w:hAnsi="Segoe UI" w:cs="Segoe UI"/>
      <w:b/>
      <w:bCs/>
      <w:color w:val="172B4D"/>
      <w:spacing w:val="-1"/>
      <w:sz w:val="20"/>
      <w:szCs w:val="20"/>
      <w:lang w:eastAsia="fr-FR"/>
    </w:rPr>
  </w:style>
  <w:style w:type="character" w:styleId="Numrodepage">
    <w:name w:val="page number"/>
    <w:basedOn w:val="Policepardfaut"/>
    <w:uiPriority w:val="99"/>
    <w:semiHidden/>
    <w:unhideWhenUsed/>
    <w:rsid w:val="00BB7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2204">
      <w:bodyDiv w:val="1"/>
      <w:marLeft w:val="0"/>
      <w:marRight w:val="0"/>
      <w:marTop w:val="0"/>
      <w:marBottom w:val="0"/>
      <w:divBdr>
        <w:top w:val="none" w:sz="0" w:space="0" w:color="auto"/>
        <w:left w:val="none" w:sz="0" w:space="0" w:color="auto"/>
        <w:bottom w:val="none" w:sz="0" w:space="0" w:color="auto"/>
        <w:right w:val="none" w:sz="0" w:space="0" w:color="auto"/>
      </w:divBdr>
      <w:divsChild>
        <w:div w:id="215899726">
          <w:marLeft w:val="0"/>
          <w:marRight w:val="0"/>
          <w:marTop w:val="0"/>
          <w:marBottom w:val="0"/>
          <w:divBdr>
            <w:top w:val="none" w:sz="0" w:space="0" w:color="auto"/>
            <w:left w:val="none" w:sz="0" w:space="0" w:color="auto"/>
            <w:bottom w:val="none" w:sz="0" w:space="0" w:color="auto"/>
            <w:right w:val="none" w:sz="0" w:space="0" w:color="auto"/>
          </w:divBdr>
          <w:divsChild>
            <w:div w:id="2000882866">
              <w:marLeft w:val="0"/>
              <w:marRight w:val="0"/>
              <w:marTop w:val="0"/>
              <w:marBottom w:val="0"/>
              <w:divBdr>
                <w:top w:val="none" w:sz="0" w:space="0" w:color="auto"/>
                <w:left w:val="none" w:sz="0" w:space="0" w:color="auto"/>
                <w:bottom w:val="none" w:sz="0" w:space="0" w:color="auto"/>
                <w:right w:val="none" w:sz="0" w:space="0" w:color="auto"/>
              </w:divBdr>
              <w:divsChild>
                <w:div w:id="977763066">
                  <w:marLeft w:val="0"/>
                  <w:marRight w:val="0"/>
                  <w:marTop w:val="0"/>
                  <w:marBottom w:val="0"/>
                  <w:divBdr>
                    <w:top w:val="none" w:sz="0" w:space="0" w:color="auto"/>
                    <w:left w:val="none" w:sz="0" w:space="0" w:color="auto"/>
                    <w:bottom w:val="none" w:sz="0" w:space="0" w:color="auto"/>
                    <w:right w:val="none" w:sz="0" w:space="0" w:color="auto"/>
                  </w:divBdr>
                  <w:divsChild>
                    <w:div w:id="10056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63726">
      <w:bodyDiv w:val="1"/>
      <w:marLeft w:val="0"/>
      <w:marRight w:val="0"/>
      <w:marTop w:val="0"/>
      <w:marBottom w:val="0"/>
      <w:divBdr>
        <w:top w:val="none" w:sz="0" w:space="0" w:color="auto"/>
        <w:left w:val="none" w:sz="0" w:space="0" w:color="auto"/>
        <w:bottom w:val="none" w:sz="0" w:space="0" w:color="auto"/>
        <w:right w:val="none" w:sz="0" w:space="0" w:color="auto"/>
      </w:divBdr>
    </w:div>
    <w:div w:id="174882071">
      <w:bodyDiv w:val="1"/>
      <w:marLeft w:val="0"/>
      <w:marRight w:val="0"/>
      <w:marTop w:val="0"/>
      <w:marBottom w:val="0"/>
      <w:divBdr>
        <w:top w:val="none" w:sz="0" w:space="0" w:color="auto"/>
        <w:left w:val="none" w:sz="0" w:space="0" w:color="auto"/>
        <w:bottom w:val="none" w:sz="0" w:space="0" w:color="auto"/>
        <w:right w:val="none" w:sz="0" w:space="0" w:color="auto"/>
      </w:divBdr>
    </w:div>
    <w:div w:id="301008544">
      <w:bodyDiv w:val="1"/>
      <w:marLeft w:val="0"/>
      <w:marRight w:val="0"/>
      <w:marTop w:val="0"/>
      <w:marBottom w:val="0"/>
      <w:divBdr>
        <w:top w:val="none" w:sz="0" w:space="0" w:color="auto"/>
        <w:left w:val="none" w:sz="0" w:space="0" w:color="auto"/>
        <w:bottom w:val="none" w:sz="0" w:space="0" w:color="auto"/>
        <w:right w:val="none" w:sz="0" w:space="0" w:color="auto"/>
      </w:divBdr>
      <w:divsChild>
        <w:div w:id="889922686">
          <w:marLeft w:val="0"/>
          <w:marRight w:val="0"/>
          <w:marTop w:val="0"/>
          <w:marBottom w:val="0"/>
          <w:divBdr>
            <w:top w:val="none" w:sz="0" w:space="0" w:color="auto"/>
            <w:left w:val="none" w:sz="0" w:space="0" w:color="auto"/>
            <w:bottom w:val="none" w:sz="0" w:space="0" w:color="auto"/>
            <w:right w:val="none" w:sz="0" w:space="0" w:color="auto"/>
          </w:divBdr>
          <w:divsChild>
            <w:div w:id="1933270537">
              <w:marLeft w:val="0"/>
              <w:marRight w:val="0"/>
              <w:marTop w:val="0"/>
              <w:marBottom w:val="0"/>
              <w:divBdr>
                <w:top w:val="none" w:sz="0" w:space="0" w:color="auto"/>
                <w:left w:val="none" w:sz="0" w:space="0" w:color="auto"/>
                <w:bottom w:val="none" w:sz="0" w:space="0" w:color="auto"/>
                <w:right w:val="none" w:sz="0" w:space="0" w:color="auto"/>
              </w:divBdr>
              <w:divsChild>
                <w:div w:id="2045324574">
                  <w:marLeft w:val="0"/>
                  <w:marRight w:val="0"/>
                  <w:marTop w:val="0"/>
                  <w:marBottom w:val="0"/>
                  <w:divBdr>
                    <w:top w:val="none" w:sz="0" w:space="0" w:color="auto"/>
                    <w:left w:val="none" w:sz="0" w:space="0" w:color="auto"/>
                    <w:bottom w:val="none" w:sz="0" w:space="0" w:color="auto"/>
                    <w:right w:val="none" w:sz="0" w:space="0" w:color="auto"/>
                  </w:divBdr>
                  <w:divsChild>
                    <w:div w:id="4711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665525">
      <w:bodyDiv w:val="1"/>
      <w:marLeft w:val="0"/>
      <w:marRight w:val="0"/>
      <w:marTop w:val="0"/>
      <w:marBottom w:val="0"/>
      <w:divBdr>
        <w:top w:val="none" w:sz="0" w:space="0" w:color="auto"/>
        <w:left w:val="none" w:sz="0" w:space="0" w:color="auto"/>
        <w:bottom w:val="none" w:sz="0" w:space="0" w:color="auto"/>
        <w:right w:val="none" w:sz="0" w:space="0" w:color="auto"/>
      </w:divBdr>
      <w:divsChild>
        <w:div w:id="908272843">
          <w:marLeft w:val="0"/>
          <w:marRight w:val="0"/>
          <w:marTop w:val="0"/>
          <w:marBottom w:val="0"/>
          <w:divBdr>
            <w:top w:val="none" w:sz="0" w:space="0" w:color="auto"/>
            <w:left w:val="none" w:sz="0" w:space="0" w:color="auto"/>
            <w:bottom w:val="none" w:sz="0" w:space="0" w:color="auto"/>
            <w:right w:val="none" w:sz="0" w:space="0" w:color="auto"/>
          </w:divBdr>
          <w:divsChild>
            <w:div w:id="1769500714">
              <w:marLeft w:val="0"/>
              <w:marRight w:val="0"/>
              <w:marTop w:val="0"/>
              <w:marBottom w:val="0"/>
              <w:divBdr>
                <w:top w:val="none" w:sz="0" w:space="0" w:color="auto"/>
                <w:left w:val="none" w:sz="0" w:space="0" w:color="auto"/>
                <w:bottom w:val="none" w:sz="0" w:space="0" w:color="auto"/>
                <w:right w:val="none" w:sz="0" w:space="0" w:color="auto"/>
              </w:divBdr>
              <w:divsChild>
                <w:div w:id="624852440">
                  <w:marLeft w:val="0"/>
                  <w:marRight w:val="0"/>
                  <w:marTop w:val="0"/>
                  <w:marBottom w:val="0"/>
                  <w:divBdr>
                    <w:top w:val="none" w:sz="0" w:space="0" w:color="auto"/>
                    <w:left w:val="none" w:sz="0" w:space="0" w:color="auto"/>
                    <w:bottom w:val="none" w:sz="0" w:space="0" w:color="auto"/>
                    <w:right w:val="none" w:sz="0" w:space="0" w:color="auto"/>
                  </w:divBdr>
                  <w:divsChild>
                    <w:div w:id="7378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627339">
      <w:bodyDiv w:val="1"/>
      <w:marLeft w:val="0"/>
      <w:marRight w:val="0"/>
      <w:marTop w:val="0"/>
      <w:marBottom w:val="0"/>
      <w:divBdr>
        <w:top w:val="none" w:sz="0" w:space="0" w:color="auto"/>
        <w:left w:val="none" w:sz="0" w:space="0" w:color="auto"/>
        <w:bottom w:val="none" w:sz="0" w:space="0" w:color="auto"/>
        <w:right w:val="none" w:sz="0" w:space="0" w:color="auto"/>
      </w:divBdr>
    </w:div>
    <w:div w:id="499010217">
      <w:bodyDiv w:val="1"/>
      <w:marLeft w:val="0"/>
      <w:marRight w:val="0"/>
      <w:marTop w:val="0"/>
      <w:marBottom w:val="0"/>
      <w:divBdr>
        <w:top w:val="none" w:sz="0" w:space="0" w:color="auto"/>
        <w:left w:val="none" w:sz="0" w:space="0" w:color="auto"/>
        <w:bottom w:val="none" w:sz="0" w:space="0" w:color="auto"/>
        <w:right w:val="none" w:sz="0" w:space="0" w:color="auto"/>
      </w:divBdr>
      <w:divsChild>
        <w:div w:id="330842208">
          <w:marLeft w:val="0"/>
          <w:marRight w:val="0"/>
          <w:marTop w:val="360"/>
          <w:marBottom w:val="360"/>
          <w:divBdr>
            <w:top w:val="none" w:sz="0" w:space="0" w:color="auto"/>
            <w:left w:val="none" w:sz="0" w:space="0" w:color="auto"/>
            <w:bottom w:val="none" w:sz="0" w:space="0" w:color="auto"/>
            <w:right w:val="none" w:sz="0" w:space="0" w:color="auto"/>
          </w:divBdr>
          <w:divsChild>
            <w:div w:id="267128813">
              <w:marLeft w:val="0"/>
              <w:marRight w:val="0"/>
              <w:marTop w:val="0"/>
              <w:marBottom w:val="0"/>
              <w:divBdr>
                <w:top w:val="none" w:sz="0" w:space="0" w:color="auto"/>
                <w:left w:val="none" w:sz="0" w:space="0" w:color="auto"/>
                <w:bottom w:val="none" w:sz="0" w:space="0" w:color="auto"/>
                <w:right w:val="none" w:sz="0" w:space="0" w:color="auto"/>
              </w:divBdr>
              <w:divsChild>
                <w:div w:id="1453671866">
                  <w:marLeft w:val="0"/>
                  <w:marRight w:val="0"/>
                  <w:marTop w:val="0"/>
                  <w:marBottom w:val="0"/>
                  <w:divBdr>
                    <w:top w:val="none" w:sz="0" w:space="0" w:color="auto"/>
                    <w:left w:val="none" w:sz="0" w:space="0" w:color="auto"/>
                    <w:bottom w:val="none" w:sz="0" w:space="0" w:color="auto"/>
                    <w:right w:val="none" w:sz="0" w:space="0" w:color="auto"/>
                  </w:divBdr>
                  <w:divsChild>
                    <w:div w:id="255217558">
                      <w:marLeft w:val="0"/>
                      <w:marRight w:val="0"/>
                      <w:marTop w:val="0"/>
                      <w:marBottom w:val="0"/>
                      <w:divBdr>
                        <w:top w:val="none" w:sz="0" w:space="0" w:color="auto"/>
                        <w:left w:val="none" w:sz="0" w:space="0" w:color="auto"/>
                        <w:bottom w:val="none" w:sz="0" w:space="0" w:color="auto"/>
                        <w:right w:val="none" w:sz="0" w:space="0" w:color="auto"/>
                      </w:divBdr>
                      <w:divsChild>
                        <w:div w:id="17866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997427">
          <w:marLeft w:val="0"/>
          <w:marRight w:val="0"/>
          <w:marTop w:val="360"/>
          <w:marBottom w:val="360"/>
          <w:divBdr>
            <w:top w:val="none" w:sz="0" w:space="0" w:color="auto"/>
            <w:left w:val="none" w:sz="0" w:space="0" w:color="auto"/>
            <w:bottom w:val="none" w:sz="0" w:space="0" w:color="auto"/>
            <w:right w:val="none" w:sz="0" w:space="0" w:color="auto"/>
          </w:divBdr>
          <w:divsChild>
            <w:div w:id="2026712183">
              <w:marLeft w:val="0"/>
              <w:marRight w:val="0"/>
              <w:marTop w:val="0"/>
              <w:marBottom w:val="0"/>
              <w:divBdr>
                <w:top w:val="none" w:sz="0" w:space="0" w:color="auto"/>
                <w:left w:val="none" w:sz="0" w:space="0" w:color="auto"/>
                <w:bottom w:val="none" w:sz="0" w:space="0" w:color="auto"/>
                <w:right w:val="none" w:sz="0" w:space="0" w:color="auto"/>
              </w:divBdr>
              <w:divsChild>
                <w:div w:id="359362120">
                  <w:marLeft w:val="0"/>
                  <w:marRight w:val="0"/>
                  <w:marTop w:val="0"/>
                  <w:marBottom w:val="0"/>
                  <w:divBdr>
                    <w:top w:val="none" w:sz="0" w:space="0" w:color="auto"/>
                    <w:left w:val="none" w:sz="0" w:space="0" w:color="auto"/>
                    <w:bottom w:val="none" w:sz="0" w:space="0" w:color="auto"/>
                    <w:right w:val="none" w:sz="0" w:space="0" w:color="auto"/>
                  </w:divBdr>
                  <w:divsChild>
                    <w:div w:id="983660987">
                      <w:marLeft w:val="0"/>
                      <w:marRight w:val="0"/>
                      <w:marTop w:val="0"/>
                      <w:marBottom w:val="0"/>
                      <w:divBdr>
                        <w:top w:val="none" w:sz="0" w:space="0" w:color="auto"/>
                        <w:left w:val="none" w:sz="0" w:space="0" w:color="auto"/>
                        <w:bottom w:val="none" w:sz="0" w:space="0" w:color="auto"/>
                        <w:right w:val="none" w:sz="0" w:space="0" w:color="auto"/>
                      </w:divBdr>
                      <w:divsChild>
                        <w:div w:id="188745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70045">
          <w:marLeft w:val="0"/>
          <w:marRight w:val="0"/>
          <w:marTop w:val="360"/>
          <w:marBottom w:val="360"/>
          <w:divBdr>
            <w:top w:val="none" w:sz="0" w:space="0" w:color="auto"/>
            <w:left w:val="none" w:sz="0" w:space="0" w:color="auto"/>
            <w:bottom w:val="none" w:sz="0" w:space="0" w:color="auto"/>
            <w:right w:val="none" w:sz="0" w:space="0" w:color="auto"/>
          </w:divBdr>
          <w:divsChild>
            <w:div w:id="1769279058">
              <w:marLeft w:val="0"/>
              <w:marRight w:val="0"/>
              <w:marTop w:val="0"/>
              <w:marBottom w:val="0"/>
              <w:divBdr>
                <w:top w:val="none" w:sz="0" w:space="0" w:color="auto"/>
                <w:left w:val="none" w:sz="0" w:space="0" w:color="auto"/>
                <w:bottom w:val="none" w:sz="0" w:space="0" w:color="auto"/>
                <w:right w:val="none" w:sz="0" w:space="0" w:color="auto"/>
              </w:divBdr>
              <w:divsChild>
                <w:div w:id="1940289444">
                  <w:marLeft w:val="0"/>
                  <w:marRight w:val="0"/>
                  <w:marTop w:val="0"/>
                  <w:marBottom w:val="0"/>
                  <w:divBdr>
                    <w:top w:val="none" w:sz="0" w:space="0" w:color="auto"/>
                    <w:left w:val="none" w:sz="0" w:space="0" w:color="auto"/>
                    <w:bottom w:val="none" w:sz="0" w:space="0" w:color="auto"/>
                    <w:right w:val="none" w:sz="0" w:space="0" w:color="auto"/>
                  </w:divBdr>
                  <w:divsChild>
                    <w:div w:id="2012835140">
                      <w:marLeft w:val="0"/>
                      <w:marRight w:val="0"/>
                      <w:marTop w:val="0"/>
                      <w:marBottom w:val="0"/>
                      <w:divBdr>
                        <w:top w:val="none" w:sz="0" w:space="0" w:color="auto"/>
                        <w:left w:val="none" w:sz="0" w:space="0" w:color="auto"/>
                        <w:bottom w:val="none" w:sz="0" w:space="0" w:color="auto"/>
                        <w:right w:val="none" w:sz="0" w:space="0" w:color="auto"/>
                      </w:divBdr>
                      <w:divsChild>
                        <w:div w:id="180337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744824">
      <w:bodyDiv w:val="1"/>
      <w:marLeft w:val="0"/>
      <w:marRight w:val="0"/>
      <w:marTop w:val="0"/>
      <w:marBottom w:val="0"/>
      <w:divBdr>
        <w:top w:val="none" w:sz="0" w:space="0" w:color="auto"/>
        <w:left w:val="none" w:sz="0" w:space="0" w:color="auto"/>
        <w:bottom w:val="none" w:sz="0" w:space="0" w:color="auto"/>
        <w:right w:val="none" w:sz="0" w:space="0" w:color="auto"/>
      </w:divBdr>
      <w:divsChild>
        <w:div w:id="1394085002">
          <w:marLeft w:val="0"/>
          <w:marRight w:val="0"/>
          <w:marTop w:val="0"/>
          <w:marBottom w:val="0"/>
          <w:divBdr>
            <w:top w:val="none" w:sz="0" w:space="0" w:color="auto"/>
            <w:left w:val="none" w:sz="0" w:space="0" w:color="auto"/>
            <w:bottom w:val="none" w:sz="0" w:space="0" w:color="auto"/>
            <w:right w:val="none" w:sz="0" w:space="0" w:color="auto"/>
          </w:divBdr>
          <w:divsChild>
            <w:div w:id="379937210">
              <w:marLeft w:val="0"/>
              <w:marRight w:val="0"/>
              <w:marTop w:val="0"/>
              <w:marBottom w:val="0"/>
              <w:divBdr>
                <w:top w:val="none" w:sz="0" w:space="0" w:color="auto"/>
                <w:left w:val="none" w:sz="0" w:space="0" w:color="auto"/>
                <w:bottom w:val="none" w:sz="0" w:space="0" w:color="auto"/>
                <w:right w:val="none" w:sz="0" w:space="0" w:color="auto"/>
              </w:divBdr>
              <w:divsChild>
                <w:div w:id="10645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84008">
      <w:bodyDiv w:val="1"/>
      <w:marLeft w:val="0"/>
      <w:marRight w:val="0"/>
      <w:marTop w:val="0"/>
      <w:marBottom w:val="0"/>
      <w:divBdr>
        <w:top w:val="none" w:sz="0" w:space="0" w:color="auto"/>
        <w:left w:val="none" w:sz="0" w:space="0" w:color="auto"/>
        <w:bottom w:val="none" w:sz="0" w:space="0" w:color="auto"/>
        <w:right w:val="none" w:sz="0" w:space="0" w:color="auto"/>
      </w:divBdr>
      <w:divsChild>
        <w:div w:id="1501310196">
          <w:marLeft w:val="0"/>
          <w:marRight w:val="0"/>
          <w:marTop w:val="0"/>
          <w:marBottom w:val="0"/>
          <w:divBdr>
            <w:top w:val="none" w:sz="0" w:space="0" w:color="auto"/>
            <w:left w:val="none" w:sz="0" w:space="0" w:color="auto"/>
            <w:bottom w:val="none" w:sz="0" w:space="0" w:color="auto"/>
            <w:right w:val="none" w:sz="0" w:space="0" w:color="auto"/>
          </w:divBdr>
          <w:divsChild>
            <w:div w:id="383258691">
              <w:marLeft w:val="0"/>
              <w:marRight w:val="0"/>
              <w:marTop w:val="0"/>
              <w:marBottom w:val="0"/>
              <w:divBdr>
                <w:top w:val="none" w:sz="0" w:space="0" w:color="auto"/>
                <w:left w:val="none" w:sz="0" w:space="0" w:color="auto"/>
                <w:bottom w:val="none" w:sz="0" w:space="0" w:color="auto"/>
                <w:right w:val="none" w:sz="0" w:space="0" w:color="auto"/>
              </w:divBdr>
              <w:divsChild>
                <w:div w:id="1893077107">
                  <w:marLeft w:val="0"/>
                  <w:marRight w:val="0"/>
                  <w:marTop w:val="0"/>
                  <w:marBottom w:val="0"/>
                  <w:divBdr>
                    <w:top w:val="none" w:sz="0" w:space="0" w:color="auto"/>
                    <w:left w:val="none" w:sz="0" w:space="0" w:color="auto"/>
                    <w:bottom w:val="none" w:sz="0" w:space="0" w:color="auto"/>
                    <w:right w:val="none" w:sz="0" w:space="0" w:color="auto"/>
                  </w:divBdr>
                  <w:divsChild>
                    <w:div w:id="20344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785823">
      <w:bodyDiv w:val="1"/>
      <w:marLeft w:val="0"/>
      <w:marRight w:val="0"/>
      <w:marTop w:val="0"/>
      <w:marBottom w:val="0"/>
      <w:divBdr>
        <w:top w:val="none" w:sz="0" w:space="0" w:color="auto"/>
        <w:left w:val="none" w:sz="0" w:space="0" w:color="auto"/>
        <w:bottom w:val="none" w:sz="0" w:space="0" w:color="auto"/>
        <w:right w:val="none" w:sz="0" w:space="0" w:color="auto"/>
      </w:divBdr>
      <w:divsChild>
        <w:div w:id="12613211">
          <w:marLeft w:val="0"/>
          <w:marRight w:val="0"/>
          <w:marTop w:val="0"/>
          <w:marBottom w:val="0"/>
          <w:divBdr>
            <w:top w:val="none" w:sz="0" w:space="0" w:color="auto"/>
            <w:left w:val="none" w:sz="0" w:space="0" w:color="auto"/>
            <w:bottom w:val="none" w:sz="0" w:space="0" w:color="auto"/>
            <w:right w:val="none" w:sz="0" w:space="0" w:color="auto"/>
          </w:divBdr>
          <w:divsChild>
            <w:div w:id="1216626132">
              <w:marLeft w:val="0"/>
              <w:marRight w:val="0"/>
              <w:marTop w:val="0"/>
              <w:marBottom w:val="0"/>
              <w:divBdr>
                <w:top w:val="none" w:sz="0" w:space="0" w:color="auto"/>
                <w:left w:val="none" w:sz="0" w:space="0" w:color="auto"/>
                <w:bottom w:val="none" w:sz="0" w:space="0" w:color="auto"/>
                <w:right w:val="none" w:sz="0" w:space="0" w:color="auto"/>
              </w:divBdr>
              <w:divsChild>
                <w:div w:id="10349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7247">
      <w:bodyDiv w:val="1"/>
      <w:marLeft w:val="0"/>
      <w:marRight w:val="0"/>
      <w:marTop w:val="0"/>
      <w:marBottom w:val="0"/>
      <w:divBdr>
        <w:top w:val="none" w:sz="0" w:space="0" w:color="auto"/>
        <w:left w:val="none" w:sz="0" w:space="0" w:color="auto"/>
        <w:bottom w:val="none" w:sz="0" w:space="0" w:color="auto"/>
        <w:right w:val="none" w:sz="0" w:space="0" w:color="auto"/>
      </w:divBdr>
      <w:divsChild>
        <w:div w:id="1120495451">
          <w:marLeft w:val="0"/>
          <w:marRight w:val="0"/>
          <w:marTop w:val="0"/>
          <w:marBottom w:val="0"/>
          <w:divBdr>
            <w:top w:val="none" w:sz="0" w:space="0" w:color="auto"/>
            <w:left w:val="none" w:sz="0" w:space="0" w:color="auto"/>
            <w:bottom w:val="none" w:sz="0" w:space="0" w:color="auto"/>
            <w:right w:val="none" w:sz="0" w:space="0" w:color="auto"/>
          </w:divBdr>
          <w:divsChild>
            <w:div w:id="586695987">
              <w:marLeft w:val="0"/>
              <w:marRight w:val="0"/>
              <w:marTop w:val="0"/>
              <w:marBottom w:val="0"/>
              <w:divBdr>
                <w:top w:val="none" w:sz="0" w:space="0" w:color="auto"/>
                <w:left w:val="none" w:sz="0" w:space="0" w:color="auto"/>
                <w:bottom w:val="none" w:sz="0" w:space="0" w:color="auto"/>
                <w:right w:val="none" w:sz="0" w:space="0" w:color="auto"/>
              </w:divBdr>
              <w:divsChild>
                <w:div w:id="10069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36087">
      <w:bodyDiv w:val="1"/>
      <w:marLeft w:val="0"/>
      <w:marRight w:val="0"/>
      <w:marTop w:val="0"/>
      <w:marBottom w:val="0"/>
      <w:divBdr>
        <w:top w:val="none" w:sz="0" w:space="0" w:color="auto"/>
        <w:left w:val="none" w:sz="0" w:space="0" w:color="auto"/>
        <w:bottom w:val="none" w:sz="0" w:space="0" w:color="auto"/>
        <w:right w:val="none" w:sz="0" w:space="0" w:color="auto"/>
      </w:divBdr>
    </w:div>
    <w:div w:id="931935502">
      <w:bodyDiv w:val="1"/>
      <w:marLeft w:val="0"/>
      <w:marRight w:val="0"/>
      <w:marTop w:val="0"/>
      <w:marBottom w:val="0"/>
      <w:divBdr>
        <w:top w:val="none" w:sz="0" w:space="0" w:color="auto"/>
        <w:left w:val="none" w:sz="0" w:space="0" w:color="auto"/>
        <w:bottom w:val="none" w:sz="0" w:space="0" w:color="auto"/>
        <w:right w:val="none" w:sz="0" w:space="0" w:color="auto"/>
      </w:divBdr>
      <w:divsChild>
        <w:div w:id="731974598">
          <w:marLeft w:val="0"/>
          <w:marRight w:val="0"/>
          <w:marTop w:val="0"/>
          <w:marBottom w:val="0"/>
          <w:divBdr>
            <w:top w:val="none" w:sz="0" w:space="0" w:color="auto"/>
            <w:left w:val="none" w:sz="0" w:space="0" w:color="auto"/>
            <w:bottom w:val="none" w:sz="0" w:space="0" w:color="auto"/>
            <w:right w:val="none" w:sz="0" w:space="0" w:color="auto"/>
          </w:divBdr>
          <w:divsChild>
            <w:div w:id="73817653">
              <w:marLeft w:val="0"/>
              <w:marRight w:val="0"/>
              <w:marTop w:val="0"/>
              <w:marBottom w:val="0"/>
              <w:divBdr>
                <w:top w:val="none" w:sz="0" w:space="0" w:color="auto"/>
                <w:left w:val="none" w:sz="0" w:space="0" w:color="auto"/>
                <w:bottom w:val="none" w:sz="0" w:space="0" w:color="auto"/>
                <w:right w:val="none" w:sz="0" w:space="0" w:color="auto"/>
              </w:divBdr>
              <w:divsChild>
                <w:div w:id="1750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334619">
      <w:bodyDiv w:val="1"/>
      <w:marLeft w:val="0"/>
      <w:marRight w:val="0"/>
      <w:marTop w:val="0"/>
      <w:marBottom w:val="0"/>
      <w:divBdr>
        <w:top w:val="none" w:sz="0" w:space="0" w:color="auto"/>
        <w:left w:val="none" w:sz="0" w:space="0" w:color="auto"/>
        <w:bottom w:val="none" w:sz="0" w:space="0" w:color="auto"/>
        <w:right w:val="none" w:sz="0" w:space="0" w:color="auto"/>
      </w:divBdr>
    </w:div>
    <w:div w:id="1010792617">
      <w:bodyDiv w:val="1"/>
      <w:marLeft w:val="0"/>
      <w:marRight w:val="0"/>
      <w:marTop w:val="0"/>
      <w:marBottom w:val="0"/>
      <w:divBdr>
        <w:top w:val="none" w:sz="0" w:space="0" w:color="auto"/>
        <w:left w:val="none" w:sz="0" w:space="0" w:color="auto"/>
        <w:bottom w:val="none" w:sz="0" w:space="0" w:color="auto"/>
        <w:right w:val="none" w:sz="0" w:space="0" w:color="auto"/>
      </w:divBdr>
      <w:divsChild>
        <w:div w:id="1918395958">
          <w:marLeft w:val="0"/>
          <w:marRight w:val="0"/>
          <w:marTop w:val="0"/>
          <w:marBottom w:val="0"/>
          <w:divBdr>
            <w:top w:val="none" w:sz="0" w:space="0" w:color="auto"/>
            <w:left w:val="none" w:sz="0" w:space="0" w:color="auto"/>
            <w:bottom w:val="none" w:sz="0" w:space="0" w:color="auto"/>
            <w:right w:val="none" w:sz="0" w:space="0" w:color="auto"/>
          </w:divBdr>
          <w:divsChild>
            <w:div w:id="546845225">
              <w:marLeft w:val="0"/>
              <w:marRight w:val="0"/>
              <w:marTop w:val="0"/>
              <w:marBottom w:val="0"/>
              <w:divBdr>
                <w:top w:val="none" w:sz="0" w:space="0" w:color="auto"/>
                <w:left w:val="none" w:sz="0" w:space="0" w:color="auto"/>
                <w:bottom w:val="none" w:sz="0" w:space="0" w:color="auto"/>
                <w:right w:val="none" w:sz="0" w:space="0" w:color="auto"/>
              </w:divBdr>
              <w:divsChild>
                <w:div w:id="73282961">
                  <w:marLeft w:val="0"/>
                  <w:marRight w:val="0"/>
                  <w:marTop w:val="0"/>
                  <w:marBottom w:val="0"/>
                  <w:divBdr>
                    <w:top w:val="none" w:sz="0" w:space="0" w:color="auto"/>
                    <w:left w:val="none" w:sz="0" w:space="0" w:color="auto"/>
                    <w:bottom w:val="none" w:sz="0" w:space="0" w:color="auto"/>
                    <w:right w:val="none" w:sz="0" w:space="0" w:color="auto"/>
                  </w:divBdr>
                  <w:divsChild>
                    <w:div w:id="1372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48067">
      <w:bodyDiv w:val="1"/>
      <w:marLeft w:val="0"/>
      <w:marRight w:val="0"/>
      <w:marTop w:val="0"/>
      <w:marBottom w:val="0"/>
      <w:divBdr>
        <w:top w:val="none" w:sz="0" w:space="0" w:color="auto"/>
        <w:left w:val="none" w:sz="0" w:space="0" w:color="auto"/>
        <w:bottom w:val="none" w:sz="0" w:space="0" w:color="auto"/>
        <w:right w:val="none" w:sz="0" w:space="0" w:color="auto"/>
      </w:divBdr>
      <w:divsChild>
        <w:div w:id="149375083">
          <w:marLeft w:val="0"/>
          <w:marRight w:val="0"/>
          <w:marTop w:val="0"/>
          <w:marBottom w:val="0"/>
          <w:divBdr>
            <w:top w:val="none" w:sz="0" w:space="0" w:color="auto"/>
            <w:left w:val="none" w:sz="0" w:space="0" w:color="auto"/>
            <w:bottom w:val="none" w:sz="0" w:space="0" w:color="auto"/>
            <w:right w:val="none" w:sz="0" w:space="0" w:color="auto"/>
          </w:divBdr>
          <w:divsChild>
            <w:div w:id="772633932">
              <w:marLeft w:val="0"/>
              <w:marRight w:val="0"/>
              <w:marTop w:val="0"/>
              <w:marBottom w:val="0"/>
              <w:divBdr>
                <w:top w:val="none" w:sz="0" w:space="0" w:color="auto"/>
                <w:left w:val="none" w:sz="0" w:space="0" w:color="auto"/>
                <w:bottom w:val="none" w:sz="0" w:space="0" w:color="auto"/>
                <w:right w:val="none" w:sz="0" w:space="0" w:color="auto"/>
              </w:divBdr>
              <w:divsChild>
                <w:div w:id="60191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74081">
      <w:bodyDiv w:val="1"/>
      <w:marLeft w:val="0"/>
      <w:marRight w:val="0"/>
      <w:marTop w:val="0"/>
      <w:marBottom w:val="0"/>
      <w:divBdr>
        <w:top w:val="none" w:sz="0" w:space="0" w:color="auto"/>
        <w:left w:val="none" w:sz="0" w:space="0" w:color="auto"/>
        <w:bottom w:val="none" w:sz="0" w:space="0" w:color="auto"/>
        <w:right w:val="none" w:sz="0" w:space="0" w:color="auto"/>
      </w:divBdr>
      <w:divsChild>
        <w:div w:id="323245134">
          <w:marLeft w:val="0"/>
          <w:marRight w:val="0"/>
          <w:marTop w:val="0"/>
          <w:marBottom w:val="0"/>
          <w:divBdr>
            <w:top w:val="none" w:sz="0" w:space="0" w:color="auto"/>
            <w:left w:val="none" w:sz="0" w:space="0" w:color="auto"/>
            <w:bottom w:val="none" w:sz="0" w:space="0" w:color="auto"/>
            <w:right w:val="none" w:sz="0" w:space="0" w:color="auto"/>
          </w:divBdr>
          <w:divsChild>
            <w:div w:id="22025008">
              <w:marLeft w:val="0"/>
              <w:marRight w:val="0"/>
              <w:marTop w:val="0"/>
              <w:marBottom w:val="0"/>
              <w:divBdr>
                <w:top w:val="none" w:sz="0" w:space="0" w:color="auto"/>
                <w:left w:val="none" w:sz="0" w:space="0" w:color="auto"/>
                <w:bottom w:val="none" w:sz="0" w:space="0" w:color="auto"/>
                <w:right w:val="none" w:sz="0" w:space="0" w:color="auto"/>
              </w:divBdr>
              <w:divsChild>
                <w:div w:id="759761607">
                  <w:marLeft w:val="0"/>
                  <w:marRight w:val="0"/>
                  <w:marTop w:val="0"/>
                  <w:marBottom w:val="0"/>
                  <w:divBdr>
                    <w:top w:val="none" w:sz="0" w:space="0" w:color="auto"/>
                    <w:left w:val="none" w:sz="0" w:space="0" w:color="auto"/>
                    <w:bottom w:val="none" w:sz="0" w:space="0" w:color="auto"/>
                    <w:right w:val="none" w:sz="0" w:space="0" w:color="auto"/>
                  </w:divBdr>
                  <w:divsChild>
                    <w:div w:id="41729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69899">
      <w:bodyDiv w:val="1"/>
      <w:marLeft w:val="0"/>
      <w:marRight w:val="0"/>
      <w:marTop w:val="0"/>
      <w:marBottom w:val="0"/>
      <w:divBdr>
        <w:top w:val="none" w:sz="0" w:space="0" w:color="auto"/>
        <w:left w:val="none" w:sz="0" w:space="0" w:color="auto"/>
        <w:bottom w:val="none" w:sz="0" w:space="0" w:color="auto"/>
        <w:right w:val="none" w:sz="0" w:space="0" w:color="auto"/>
      </w:divBdr>
    </w:div>
    <w:div w:id="1211266310">
      <w:bodyDiv w:val="1"/>
      <w:marLeft w:val="0"/>
      <w:marRight w:val="0"/>
      <w:marTop w:val="0"/>
      <w:marBottom w:val="0"/>
      <w:divBdr>
        <w:top w:val="none" w:sz="0" w:space="0" w:color="auto"/>
        <w:left w:val="none" w:sz="0" w:space="0" w:color="auto"/>
        <w:bottom w:val="none" w:sz="0" w:space="0" w:color="auto"/>
        <w:right w:val="none" w:sz="0" w:space="0" w:color="auto"/>
      </w:divBdr>
      <w:divsChild>
        <w:div w:id="1418869546">
          <w:marLeft w:val="0"/>
          <w:marRight w:val="0"/>
          <w:marTop w:val="0"/>
          <w:marBottom w:val="0"/>
          <w:divBdr>
            <w:top w:val="none" w:sz="0" w:space="0" w:color="auto"/>
            <w:left w:val="none" w:sz="0" w:space="0" w:color="auto"/>
            <w:bottom w:val="none" w:sz="0" w:space="0" w:color="auto"/>
            <w:right w:val="none" w:sz="0" w:space="0" w:color="auto"/>
          </w:divBdr>
          <w:divsChild>
            <w:div w:id="1608850106">
              <w:marLeft w:val="0"/>
              <w:marRight w:val="0"/>
              <w:marTop w:val="0"/>
              <w:marBottom w:val="0"/>
              <w:divBdr>
                <w:top w:val="none" w:sz="0" w:space="0" w:color="auto"/>
                <w:left w:val="none" w:sz="0" w:space="0" w:color="auto"/>
                <w:bottom w:val="none" w:sz="0" w:space="0" w:color="auto"/>
                <w:right w:val="none" w:sz="0" w:space="0" w:color="auto"/>
              </w:divBdr>
              <w:divsChild>
                <w:div w:id="13423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13630">
      <w:bodyDiv w:val="1"/>
      <w:marLeft w:val="0"/>
      <w:marRight w:val="0"/>
      <w:marTop w:val="0"/>
      <w:marBottom w:val="0"/>
      <w:divBdr>
        <w:top w:val="none" w:sz="0" w:space="0" w:color="auto"/>
        <w:left w:val="none" w:sz="0" w:space="0" w:color="auto"/>
        <w:bottom w:val="none" w:sz="0" w:space="0" w:color="auto"/>
        <w:right w:val="none" w:sz="0" w:space="0" w:color="auto"/>
      </w:divBdr>
      <w:divsChild>
        <w:div w:id="542327431">
          <w:marLeft w:val="0"/>
          <w:marRight w:val="0"/>
          <w:marTop w:val="0"/>
          <w:marBottom w:val="0"/>
          <w:divBdr>
            <w:top w:val="none" w:sz="0" w:space="0" w:color="auto"/>
            <w:left w:val="none" w:sz="0" w:space="0" w:color="auto"/>
            <w:bottom w:val="none" w:sz="0" w:space="0" w:color="auto"/>
            <w:right w:val="none" w:sz="0" w:space="0" w:color="auto"/>
          </w:divBdr>
          <w:divsChild>
            <w:div w:id="200868902">
              <w:marLeft w:val="0"/>
              <w:marRight w:val="0"/>
              <w:marTop w:val="0"/>
              <w:marBottom w:val="0"/>
              <w:divBdr>
                <w:top w:val="none" w:sz="0" w:space="0" w:color="auto"/>
                <w:left w:val="none" w:sz="0" w:space="0" w:color="auto"/>
                <w:bottom w:val="none" w:sz="0" w:space="0" w:color="auto"/>
                <w:right w:val="none" w:sz="0" w:space="0" w:color="auto"/>
              </w:divBdr>
              <w:divsChild>
                <w:div w:id="4696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07795">
      <w:bodyDiv w:val="1"/>
      <w:marLeft w:val="0"/>
      <w:marRight w:val="0"/>
      <w:marTop w:val="0"/>
      <w:marBottom w:val="0"/>
      <w:divBdr>
        <w:top w:val="none" w:sz="0" w:space="0" w:color="auto"/>
        <w:left w:val="none" w:sz="0" w:space="0" w:color="auto"/>
        <w:bottom w:val="none" w:sz="0" w:space="0" w:color="auto"/>
        <w:right w:val="none" w:sz="0" w:space="0" w:color="auto"/>
      </w:divBdr>
      <w:divsChild>
        <w:div w:id="1190952921">
          <w:marLeft w:val="0"/>
          <w:marRight w:val="0"/>
          <w:marTop w:val="0"/>
          <w:marBottom w:val="0"/>
          <w:divBdr>
            <w:top w:val="none" w:sz="0" w:space="0" w:color="auto"/>
            <w:left w:val="none" w:sz="0" w:space="0" w:color="auto"/>
            <w:bottom w:val="none" w:sz="0" w:space="0" w:color="auto"/>
            <w:right w:val="none" w:sz="0" w:space="0" w:color="auto"/>
          </w:divBdr>
          <w:divsChild>
            <w:div w:id="1148016171">
              <w:marLeft w:val="0"/>
              <w:marRight w:val="0"/>
              <w:marTop w:val="0"/>
              <w:marBottom w:val="0"/>
              <w:divBdr>
                <w:top w:val="none" w:sz="0" w:space="0" w:color="auto"/>
                <w:left w:val="none" w:sz="0" w:space="0" w:color="auto"/>
                <w:bottom w:val="none" w:sz="0" w:space="0" w:color="auto"/>
                <w:right w:val="none" w:sz="0" w:space="0" w:color="auto"/>
              </w:divBdr>
              <w:divsChild>
                <w:div w:id="9333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5228">
      <w:bodyDiv w:val="1"/>
      <w:marLeft w:val="0"/>
      <w:marRight w:val="0"/>
      <w:marTop w:val="0"/>
      <w:marBottom w:val="0"/>
      <w:divBdr>
        <w:top w:val="none" w:sz="0" w:space="0" w:color="auto"/>
        <w:left w:val="none" w:sz="0" w:space="0" w:color="auto"/>
        <w:bottom w:val="none" w:sz="0" w:space="0" w:color="auto"/>
        <w:right w:val="none" w:sz="0" w:space="0" w:color="auto"/>
      </w:divBdr>
      <w:divsChild>
        <w:div w:id="1932541421">
          <w:marLeft w:val="0"/>
          <w:marRight w:val="0"/>
          <w:marTop w:val="0"/>
          <w:marBottom w:val="0"/>
          <w:divBdr>
            <w:top w:val="none" w:sz="0" w:space="0" w:color="auto"/>
            <w:left w:val="none" w:sz="0" w:space="0" w:color="auto"/>
            <w:bottom w:val="none" w:sz="0" w:space="0" w:color="auto"/>
            <w:right w:val="none" w:sz="0" w:space="0" w:color="auto"/>
          </w:divBdr>
          <w:divsChild>
            <w:div w:id="329868481">
              <w:marLeft w:val="0"/>
              <w:marRight w:val="0"/>
              <w:marTop w:val="0"/>
              <w:marBottom w:val="0"/>
              <w:divBdr>
                <w:top w:val="none" w:sz="0" w:space="0" w:color="auto"/>
                <w:left w:val="none" w:sz="0" w:space="0" w:color="auto"/>
                <w:bottom w:val="none" w:sz="0" w:space="0" w:color="auto"/>
                <w:right w:val="none" w:sz="0" w:space="0" w:color="auto"/>
              </w:divBdr>
              <w:divsChild>
                <w:div w:id="8839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9553">
      <w:bodyDiv w:val="1"/>
      <w:marLeft w:val="0"/>
      <w:marRight w:val="0"/>
      <w:marTop w:val="0"/>
      <w:marBottom w:val="0"/>
      <w:divBdr>
        <w:top w:val="none" w:sz="0" w:space="0" w:color="auto"/>
        <w:left w:val="none" w:sz="0" w:space="0" w:color="auto"/>
        <w:bottom w:val="none" w:sz="0" w:space="0" w:color="auto"/>
        <w:right w:val="none" w:sz="0" w:space="0" w:color="auto"/>
      </w:divBdr>
      <w:divsChild>
        <w:div w:id="65499797">
          <w:marLeft w:val="0"/>
          <w:marRight w:val="0"/>
          <w:marTop w:val="0"/>
          <w:marBottom w:val="0"/>
          <w:divBdr>
            <w:top w:val="none" w:sz="0" w:space="0" w:color="auto"/>
            <w:left w:val="none" w:sz="0" w:space="0" w:color="auto"/>
            <w:bottom w:val="none" w:sz="0" w:space="0" w:color="auto"/>
            <w:right w:val="none" w:sz="0" w:space="0" w:color="auto"/>
          </w:divBdr>
          <w:divsChild>
            <w:div w:id="874342911">
              <w:marLeft w:val="0"/>
              <w:marRight w:val="0"/>
              <w:marTop w:val="0"/>
              <w:marBottom w:val="0"/>
              <w:divBdr>
                <w:top w:val="none" w:sz="0" w:space="0" w:color="auto"/>
                <w:left w:val="none" w:sz="0" w:space="0" w:color="auto"/>
                <w:bottom w:val="none" w:sz="0" w:space="0" w:color="auto"/>
                <w:right w:val="none" w:sz="0" w:space="0" w:color="auto"/>
              </w:divBdr>
              <w:divsChild>
                <w:div w:id="18313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16775">
      <w:bodyDiv w:val="1"/>
      <w:marLeft w:val="0"/>
      <w:marRight w:val="0"/>
      <w:marTop w:val="0"/>
      <w:marBottom w:val="0"/>
      <w:divBdr>
        <w:top w:val="none" w:sz="0" w:space="0" w:color="auto"/>
        <w:left w:val="none" w:sz="0" w:space="0" w:color="auto"/>
        <w:bottom w:val="none" w:sz="0" w:space="0" w:color="auto"/>
        <w:right w:val="none" w:sz="0" w:space="0" w:color="auto"/>
      </w:divBdr>
    </w:div>
    <w:div w:id="1700933426">
      <w:bodyDiv w:val="1"/>
      <w:marLeft w:val="0"/>
      <w:marRight w:val="0"/>
      <w:marTop w:val="0"/>
      <w:marBottom w:val="0"/>
      <w:divBdr>
        <w:top w:val="none" w:sz="0" w:space="0" w:color="auto"/>
        <w:left w:val="none" w:sz="0" w:space="0" w:color="auto"/>
        <w:bottom w:val="none" w:sz="0" w:space="0" w:color="auto"/>
        <w:right w:val="none" w:sz="0" w:space="0" w:color="auto"/>
      </w:divBdr>
      <w:divsChild>
        <w:div w:id="1133403495">
          <w:marLeft w:val="0"/>
          <w:marRight w:val="0"/>
          <w:marTop w:val="0"/>
          <w:marBottom w:val="0"/>
          <w:divBdr>
            <w:top w:val="none" w:sz="0" w:space="0" w:color="auto"/>
            <w:left w:val="none" w:sz="0" w:space="0" w:color="auto"/>
            <w:bottom w:val="none" w:sz="0" w:space="0" w:color="auto"/>
            <w:right w:val="none" w:sz="0" w:space="0" w:color="auto"/>
          </w:divBdr>
          <w:divsChild>
            <w:div w:id="520172082">
              <w:marLeft w:val="0"/>
              <w:marRight w:val="0"/>
              <w:marTop w:val="0"/>
              <w:marBottom w:val="0"/>
              <w:divBdr>
                <w:top w:val="none" w:sz="0" w:space="0" w:color="auto"/>
                <w:left w:val="none" w:sz="0" w:space="0" w:color="auto"/>
                <w:bottom w:val="none" w:sz="0" w:space="0" w:color="auto"/>
                <w:right w:val="none" w:sz="0" w:space="0" w:color="auto"/>
              </w:divBdr>
              <w:divsChild>
                <w:div w:id="8084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8512">
      <w:bodyDiv w:val="1"/>
      <w:marLeft w:val="0"/>
      <w:marRight w:val="0"/>
      <w:marTop w:val="0"/>
      <w:marBottom w:val="0"/>
      <w:divBdr>
        <w:top w:val="none" w:sz="0" w:space="0" w:color="auto"/>
        <w:left w:val="none" w:sz="0" w:space="0" w:color="auto"/>
        <w:bottom w:val="none" w:sz="0" w:space="0" w:color="auto"/>
        <w:right w:val="none" w:sz="0" w:space="0" w:color="auto"/>
      </w:divBdr>
    </w:div>
    <w:div w:id="1783066698">
      <w:bodyDiv w:val="1"/>
      <w:marLeft w:val="0"/>
      <w:marRight w:val="0"/>
      <w:marTop w:val="0"/>
      <w:marBottom w:val="0"/>
      <w:divBdr>
        <w:top w:val="none" w:sz="0" w:space="0" w:color="auto"/>
        <w:left w:val="none" w:sz="0" w:space="0" w:color="auto"/>
        <w:bottom w:val="none" w:sz="0" w:space="0" w:color="auto"/>
        <w:right w:val="none" w:sz="0" w:space="0" w:color="auto"/>
      </w:divBdr>
      <w:divsChild>
        <w:div w:id="379980573">
          <w:marLeft w:val="0"/>
          <w:marRight w:val="0"/>
          <w:marTop w:val="0"/>
          <w:marBottom w:val="0"/>
          <w:divBdr>
            <w:top w:val="none" w:sz="0" w:space="0" w:color="auto"/>
            <w:left w:val="none" w:sz="0" w:space="0" w:color="auto"/>
            <w:bottom w:val="none" w:sz="0" w:space="0" w:color="auto"/>
            <w:right w:val="none" w:sz="0" w:space="0" w:color="auto"/>
          </w:divBdr>
          <w:divsChild>
            <w:div w:id="851071643">
              <w:marLeft w:val="0"/>
              <w:marRight w:val="0"/>
              <w:marTop w:val="0"/>
              <w:marBottom w:val="0"/>
              <w:divBdr>
                <w:top w:val="none" w:sz="0" w:space="0" w:color="auto"/>
                <w:left w:val="none" w:sz="0" w:space="0" w:color="auto"/>
                <w:bottom w:val="none" w:sz="0" w:space="0" w:color="auto"/>
                <w:right w:val="none" w:sz="0" w:space="0" w:color="auto"/>
              </w:divBdr>
              <w:divsChild>
                <w:div w:id="2398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26420">
      <w:bodyDiv w:val="1"/>
      <w:marLeft w:val="0"/>
      <w:marRight w:val="0"/>
      <w:marTop w:val="0"/>
      <w:marBottom w:val="0"/>
      <w:divBdr>
        <w:top w:val="none" w:sz="0" w:space="0" w:color="auto"/>
        <w:left w:val="none" w:sz="0" w:space="0" w:color="auto"/>
        <w:bottom w:val="none" w:sz="0" w:space="0" w:color="auto"/>
        <w:right w:val="none" w:sz="0" w:space="0" w:color="auto"/>
      </w:divBdr>
      <w:divsChild>
        <w:div w:id="1826311286">
          <w:marLeft w:val="0"/>
          <w:marRight w:val="0"/>
          <w:marTop w:val="0"/>
          <w:marBottom w:val="0"/>
          <w:divBdr>
            <w:top w:val="none" w:sz="0" w:space="0" w:color="auto"/>
            <w:left w:val="none" w:sz="0" w:space="0" w:color="auto"/>
            <w:bottom w:val="none" w:sz="0" w:space="0" w:color="auto"/>
            <w:right w:val="none" w:sz="0" w:space="0" w:color="auto"/>
          </w:divBdr>
          <w:divsChild>
            <w:div w:id="291449591">
              <w:marLeft w:val="0"/>
              <w:marRight w:val="0"/>
              <w:marTop w:val="0"/>
              <w:marBottom w:val="0"/>
              <w:divBdr>
                <w:top w:val="none" w:sz="0" w:space="0" w:color="auto"/>
                <w:left w:val="none" w:sz="0" w:space="0" w:color="auto"/>
                <w:bottom w:val="none" w:sz="0" w:space="0" w:color="auto"/>
                <w:right w:val="none" w:sz="0" w:space="0" w:color="auto"/>
              </w:divBdr>
              <w:divsChild>
                <w:div w:id="2136017304">
                  <w:marLeft w:val="0"/>
                  <w:marRight w:val="0"/>
                  <w:marTop w:val="0"/>
                  <w:marBottom w:val="0"/>
                  <w:divBdr>
                    <w:top w:val="none" w:sz="0" w:space="0" w:color="auto"/>
                    <w:left w:val="none" w:sz="0" w:space="0" w:color="auto"/>
                    <w:bottom w:val="none" w:sz="0" w:space="0" w:color="auto"/>
                    <w:right w:val="none" w:sz="0" w:space="0" w:color="auto"/>
                  </w:divBdr>
                  <w:divsChild>
                    <w:div w:id="7773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215973">
      <w:bodyDiv w:val="1"/>
      <w:marLeft w:val="0"/>
      <w:marRight w:val="0"/>
      <w:marTop w:val="0"/>
      <w:marBottom w:val="0"/>
      <w:divBdr>
        <w:top w:val="none" w:sz="0" w:space="0" w:color="auto"/>
        <w:left w:val="none" w:sz="0" w:space="0" w:color="auto"/>
        <w:bottom w:val="none" w:sz="0" w:space="0" w:color="auto"/>
        <w:right w:val="none" w:sz="0" w:space="0" w:color="auto"/>
      </w:divBdr>
      <w:divsChild>
        <w:div w:id="849418935">
          <w:marLeft w:val="0"/>
          <w:marRight w:val="0"/>
          <w:marTop w:val="0"/>
          <w:marBottom w:val="0"/>
          <w:divBdr>
            <w:top w:val="none" w:sz="0" w:space="0" w:color="auto"/>
            <w:left w:val="none" w:sz="0" w:space="0" w:color="auto"/>
            <w:bottom w:val="none" w:sz="0" w:space="0" w:color="auto"/>
            <w:right w:val="none" w:sz="0" w:space="0" w:color="auto"/>
          </w:divBdr>
          <w:divsChild>
            <w:div w:id="612055983">
              <w:marLeft w:val="0"/>
              <w:marRight w:val="0"/>
              <w:marTop w:val="0"/>
              <w:marBottom w:val="0"/>
              <w:divBdr>
                <w:top w:val="none" w:sz="0" w:space="0" w:color="auto"/>
                <w:left w:val="none" w:sz="0" w:space="0" w:color="auto"/>
                <w:bottom w:val="none" w:sz="0" w:space="0" w:color="auto"/>
                <w:right w:val="none" w:sz="0" w:space="0" w:color="auto"/>
              </w:divBdr>
              <w:divsChild>
                <w:div w:id="21014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008939">
      <w:bodyDiv w:val="1"/>
      <w:marLeft w:val="0"/>
      <w:marRight w:val="0"/>
      <w:marTop w:val="0"/>
      <w:marBottom w:val="0"/>
      <w:divBdr>
        <w:top w:val="none" w:sz="0" w:space="0" w:color="auto"/>
        <w:left w:val="none" w:sz="0" w:space="0" w:color="auto"/>
        <w:bottom w:val="none" w:sz="0" w:space="0" w:color="auto"/>
        <w:right w:val="none" w:sz="0" w:space="0" w:color="auto"/>
      </w:divBdr>
      <w:divsChild>
        <w:div w:id="1250506639">
          <w:marLeft w:val="0"/>
          <w:marRight w:val="0"/>
          <w:marTop w:val="0"/>
          <w:marBottom w:val="0"/>
          <w:divBdr>
            <w:top w:val="none" w:sz="0" w:space="0" w:color="auto"/>
            <w:left w:val="none" w:sz="0" w:space="0" w:color="auto"/>
            <w:bottom w:val="none" w:sz="0" w:space="0" w:color="auto"/>
            <w:right w:val="none" w:sz="0" w:space="0" w:color="auto"/>
          </w:divBdr>
          <w:divsChild>
            <w:div w:id="32852912">
              <w:marLeft w:val="0"/>
              <w:marRight w:val="0"/>
              <w:marTop w:val="0"/>
              <w:marBottom w:val="0"/>
              <w:divBdr>
                <w:top w:val="none" w:sz="0" w:space="0" w:color="auto"/>
                <w:left w:val="none" w:sz="0" w:space="0" w:color="auto"/>
                <w:bottom w:val="none" w:sz="0" w:space="0" w:color="auto"/>
                <w:right w:val="none" w:sz="0" w:space="0" w:color="auto"/>
              </w:divBdr>
              <w:divsChild>
                <w:div w:id="745959472">
                  <w:marLeft w:val="0"/>
                  <w:marRight w:val="0"/>
                  <w:marTop w:val="0"/>
                  <w:marBottom w:val="0"/>
                  <w:divBdr>
                    <w:top w:val="none" w:sz="0" w:space="0" w:color="auto"/>
                    <w:left w:val="none" w:sz="0" w:space="0" w:color="auto"/>
                    <w:bottom w:val="none" w:sz="0" w:space="0" w:color="auto"/>
                    <w:right w:val="none" w:sz="0" w:space="0" w:color="auto"/>
                  </w:divBdr>
                  <w:divsChild>
                    <w:div w:id="11456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9845">
      <w:bodyDiv w:val="1"/>
      <w:marLeft w:val="0"/>
      <w:marRight w:val="0"/>
      <w:marTop w:val="0"/>
      <w:marBottom w:val="0"/>
      <w:divBdr>
        <w:top w:val="none" w:sz="0" w:space="0" w:color="auto"/>
        <w:left w:val="none" w:sz="0" w:space="0" w:color="auto"/>
        <w:bottom w:val="none" w:sz="0" w:space="0" w:color="auto"/>
        <w:right w:val="none" w:sz="0" w:space="0" w:color="auto"/>
      </w:divBdr>
      <w:divsChild>
        <w:div w:id="1666086984">
          <w:marLeft w:val="0"/>
          <w:marRight w:val="0"/>
          <w:marTop w:val="0"/>
          <w:marBottom w:val="0"/>
          <w:divBdr>
            <w:top w:val="none" w:sz="0" w:space="0" w:color="auto"/>
            <w:left w:val="none" w:sz="0" w:space="0" w:color="auto"/>
            <w:bottom w:val="none" w:sz="0" w:space="0" w:color="auto"/>
            <w:right w:val="none" w:sz="0" w:space="0" w:color="auto"/>
          </w:divBdr>
          <w:divsChild>
            <w:div w:id="1057436258">
              <w:marLeft w:val="0"/>
              <w:marRight w:val="0"/>
              <w:marTop w:val="0"/>
              <w:marBottom w:val="0"/>
              <w:divBdr>
                <w:top w:val="none" w:sz="0" w:space="0" w:color="auto"/>
                <w:left w:val="none" w:sz="0" w:space="0" w:color="auto"/>
                <w:bottom w:val="none" w:sz="0" w:space="0" w:color="auto"/>
                <w:right w:val="none" w:sz="0" w:space="0" w:color="auto"/>
              </w:divBdr>
              <w:divsChild>
                <w:div w:id="571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9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uness.fr/"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moodle.org/?lang=fr"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nisciel.fr"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yperlink" Target="https://unit.eu/"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fun-mooc.fr/fr/cours/?limit=21&amp;offset=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9AF94-9D7C-084E-8777-0F3042CFD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33</Pages>
  <Words>5956</Words>
  <Characters>32760</Characters>
  <Application>Microsoft Office Word</Application>
  <DocSecurity>0</DocSecurity>
  <Lines>273</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2022-12-11T21:31:00Z</cp:lastPrinted>
  <dcterms:created xsi:type="dcterms:W3CDTF">2022-12-08T12:11:00Z</dcterms:created>
  <dcterms:modified xsi:type="dcterms:W3CDTF">2022-12-15T13:28:00Z</dcterms:modified>
</cp:coreProperties>
</file>